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C4E" w:rsidRDefault="00535C4E" w:rsidP="00535C4E">
      <w:pPr>
        <w:spacing w:line="240" w:lineRule="atLeast"/>
        <w:jc w:val="center"/>
        <w:rPr>
          <w:rFonts w:ascii="华文中宋" w:eastAsia="华文中宋" w:hAnsi="华文中宋" w:cs="宋体"/>
          <w:b/>
          <w:bCs/>
          <w:color w:val="FF0000"/>
          <w:spacing w:val="30"/>
          <w:kern w:val="0"/>
          <w:sz w:val="72"/>
          <w:szCs w:val="72"/>
        </w:rPr>
      </w:pPr>
      <w:r>
        <w:rPr>
          <w:rFonts w:ascii="华文中宋" w:eastAsia="华文中宋" w:hAnsi="华文中宋" w:cs="宋体" w:hint="eastAsia"/>
          <w:b/>
          <w:bCs/>
          <w:color w:val="FF0000"/>
          <w:spacing w:val="30"/>
          <w:kern w:val="0"/>
          <w:sz w:val="72"/>
          <w:szCs w:val="72"/>
        </w:rPr>
        <w:t>山东大学党委宣传部</w:t>
      </w:r>
    </w:p>
    <w:p w:rsidR="00535C4E" w:rsidRDefault="005903EF" w:rsidP="00535C4E">
      <w:pPr>
        <w:ind w:leftChars="50" w:left="105" w:rightChars="50" w:right="105"/>
        <w:jc w:val="center"/>
        <w:rPr>
          <w:rFonts w:ascii="楷体_GB2312" w:eastAsia="楷体_GB2312" w:hAnsi="宋体" w:cs="宋体"/>
          <w:b/>
          <w:bCs/>
          <w:color w:val="000000"/>
          <w:kern w:val="0"/>
          <w:sz w:val="10"/>
          <w:szCs w:val="10"/>
        </w:rPr>
      </w:pPr>
      <w:r w:rsidRPr="005903EF">
        <w:pict>
          <v:line id="_x0000_s2050" style="position:absolute;left:0;text-align:left;z-index:251655680" from="-9pt,12pt" to="6in,12pt" strokecolor="red" strokeweight="1.5pt"/>
        </w:pict>
      </w:r>
    </w:p>
    <w:p w:rsidR="00535C4E" w:rsidRDefault="00535C4E" w:rsidP="00535C4E">
      <w:pPr>
        <w:spacing w:line="460" w:lineRule="exact"/>
        <w:ind w:leftChars="50" w:left="105" w:rightChars="50" w:right="105"/>
        <w:rPr>
          <w:rFonts w:ascii="黑体" w:eastAsia="黑体"/>
          <w:b/>
          <w:bCs/>
          <w:color w:val="000000"/>
          <w:sz w:val="44"/>
        </w:rPr>
      </w:pPr>
    </w:p>
    <w:p w:rsidR="00535C4E" w:rsidRDefault="00535C4E" w:rsidP="00535C4E">
      <w:pPr>
        <w:ind w:leftChars="50" w:left="105" w:rightChars="50" w:right="105"/>
        <w:jc w:val="center"/>
        <w:rPr>
          <w:rStyle w:val="tl1"/>
        </w:rPr>
      </w:pPr>
    </w:p>
    <w:p w:rsidR="00535C4E" w:rsidRPr="00122CD9" w:rsidRDefault="00535C4E" w:rsidP="00535C4E">
      <w:pPr>
        <w:ind w:leftChars="50" w:left="105" w:rightChars="50" w:right="105"/>
        <w:jc w:val="center"/>
        <w:rPr>
          <w:rStyle w:val="tl1"/>
          <w:rFonts w:ascii="黑体" w:eastAsia="黑体"/>
          <w:b w:val="0"/>
        </w:rPr>
      </w:pPr>
      <w:r w:rsidRPr="00122CD9">
        <w:rPr>
          <w:rStyle w:val="tl1"/>
          <w:rFonts w:ascii="黑体" w:eastAsia="黑体" w:hint="eastAsia"/>
          <w:b w:val="0"/>
        </w:rPr>
        <w:t>山东大学教职工理论学习重点和参考资料</w:t>
      </w:r>
    </w:p>
    <w:p w:rsidR="00535C4E" w:rsidRPr="00122CD9" w:rsidRDefault="00535C4E" w:rsidP="00464839">
      <w:pPr>
        <w:spacing w:beforeLines="100" w:afterLines="100" w:line="460" w:lineRule="exact"/>
        <w:ind w:leftChars="50" w:left="105" w:rightChars="50" w:right="105"/>
        <w:jc w:val="center"/>
        <w:rPr>
          <w:rFonts w:ascii="微软雅黑" w:eastAsia="微软雅黑" w:hAnsi="微软雅黑"/>
          <w:sz w:val="32"/>
        </w:rPr>
      </w:pPr>
      <w:r w:rsidRPr="00122CD9">
        <w:rPr>
          <w:rFonts w:ascii="微软雅黑" w:eastAsia="微软雅黑" w:hAnsi="微软雅黑" w:hint="eastAsia"/>
          <w:bCs/>
          <w:sz w:val="32"/>
        </w:rPr>
        <w:t>2015年第</w:t>
      </w:r>
      <w:r w:rsidR="002048D9" w:rsidRPr="00122CD9">
        <w:rPr>
          <w:rFonts w:ascii="微软雅黑" w:eastAsia="微软雅黑" w:hAnsi="微软雅黑" w:hint="eastAsia"/>
          <w:bCs/>
          <w:sz w:val="32"/>
        </w:rPr>
        <w:t>3</w:t>
      </w:r>
      <w:r w:rsidRPr="00122CD9">
        <w:rPr>
          <w:rFonts w:ascii="微软雅黑" w:eastAsia="微软雅黑" w:hAnsi="微软雅黑" w:hint="eastAsia"/>
          <w:bCs/>
          <w:sz w:val="32"/>
        </w:rPr>
        <w:t>期</w:t>
      </w:r>
    </w:p>
    <w:p w:rsidR="00535C4E" w:rsidRPr="00122CD9" w:rsidRDefault="00535C4E" w:rsidP="00535C4E">
      <w:pPr>
        <w:ind w:leftChars="50" w:left="105" w:rightChars="50" w:right="105"/>
        <w:jc w:val="center"/>
        <w:rPr>
          <w:rStyle w:val="tl1"/>
          <w:rFonts w:ascii="宋体" w:hAnsi="宋体"/>
          <w:b w:val="0"/>
          <w:sz w:val="28"/>
          <w:szCs w:val="28"/>
        </w:rPr>
      </w:pPr>
    </w:p>
    <w:p w:rsidR="00535C4E" w:rsidRDefault="00535C4E" w:rsidP="00535C4E">
      <w:pPr>
        <w:ind w:leftChars="50" w:left="105" w:rightChars="50" w:right="105"/>
        <w:jc w:val="center"/>
        <w:rPr>
          <w:rStyle w:val="tl1"/>
          <w:rFonts w:ascii="黑体" w:eastAsia="黑体"/>
          <w:b w:val="0"/>
          <w:color w:val="000000"/>
        </w:rPr>
      </w:pPr>
    </w:p>
    <w:p w:rsidR="00535C4E" w:rsidRDefault="00535C4E" w:rsidP="00535C4E">
      <w:pPr>
        <w:ind w:leftChars="50" w:left="105" w:rightChars="50" w:right="105"/>
        <w:jc w:val="center"/>
        <w:rPr>
          <w:rStyle w:val="tl1"/>
          <w:rFonts w:ascii="黑体" w:eastAsia="黑体"/>
          <w:b w:val="0"/>
          <w:color w:val="000000"/>
        </w:rPr>
      </w:pPr>
    </w:p>
    <w:p w:rsidR="00535C4E" w:rsidRDefault="00535C4E" w:rsidP="00535C4E">
      <w:pPr>
        <w:ind w:leftChars="50" w:left="105" w:rightChars="50" w:right="105"/>
        <w:jc w:val="center"/>
        <w:rPr>
          <w:rStyle w:val="tl1"/>
          <w:rFonts w:ascii="黑体" w:eastAsia="黑体"/>
          <w:b w:val="0"/>
          <w:color w:val="000000"/>
        </w:rPr>
      </w:pPr>
    </w:p>
    <w:p w:rsidR="00535C4E" w:rsidRDefault="00535C4E" w:rsidP="00535C4E">
      <w:pPr>
        <w:ind w:leftChars="50" w:left="105" w:rightChars="50" w:right="105"/>
        <w:jc w:val="center"/>
        <w:rPr>
          <w:rStyle w:val="tl1"/>
          <w:rFonts w:ascii="黑体" w:eastAsia="黑体"/>
          <w:b w:val="0"/>
          <w:color w:val="000000"/>
        </w:rPr>
      </w:pPr>
    </w:p>
    <w:p w:rsidR="00535C4E" w:rsidRDefault="00535C4E" w:rsidP="00535C4E">
      <w:pPr>
        <w:ind w:leftChars="50" w:left="105" w:rightChars="50" w:right="105"/>
        <w:jc w:val="center"/>
        <w:rPr>
          <w:rStyle w:val="tl1"/>
          <w:rFonts w:ascii="黑体" w:eastAsia="黑体"/>
          <w:b w:val="0"/>
          <w:color w:val="000000"/>
        </w:rPr>
      </w:pPr>
    </w:p>
    <w:p w:rsidR="00535C4E" w:rsidRDefault="00535C4E" w:rsidP="00535C4E">
      <w:pPr>
        <w:ind w:leftChars="50" w:left="105" w:rightChars="50" w:right="105"/>
        <w:jc w:val="center"/>
        <w:rPr>
          <w:rStyle w:val="tl1"/>
          <w:rFonts w:ascii="黑体" w:eastAsia="黑体"/>
          <w:b w:val="0"/>
          <w:color w:val="000000"/>
        </w:rPr>
      </w:pPr>
    </w:p>
    <w:p w:rsidR="00535C4E" w:rsidRDefault="00535C4E" w:rsidP="00535C4E">
      <w:pPr>
        <w:ind w:leftChars="50" w:left="105" w:rightChars="50" w:right="105"/>
        <w:jc w:val="center"/>
        <w:rPr>
          <w:rStyle w:val="tl1"/>
          <w:rFonts w:ascii="黑体" w:eastAsia="黑体"/>
          <w:b w:val="0"/>
          <w:color w:val="000000"/>
        </w:rPr>
      </w:pPr>
    </w:p>
    <w:p w:rsidR="00535C4E" w:rsidRDefault="00535C4E" w:rsidP="00535C4E">
      <w:pPr>
        <w:ind w:leftChars="50" w:left="105" w:rightChars="50" w:right="105"/>
        <w:jc w:val="center"/>
        <w:rPr>
          <w:rStyle w:val="tl1"/>
          <w:rFonts w:ascii="黑体" w:eastAsia="黑体"/>
          <w:b w:val="0"/>
          <w:color w:val="000000"/>
        </w:rPr>
      </w:pPr>
    </w:p>
    <w:p w:rsidR="00535C4E" w:rsidRDefault="00535C4E" w:rsidP="00535C4E">
      <w:pPr>
        <w:ind w:leftChars="50" w:left="105" w:rightChars="50" w:right="105"/>
        <w:jc w:val="center"/>
        <w:rPr>
          <w:rStyle w:val="tl1"/>
          <w:rFonts w:ascii="黑体" w:eastAsia="黑体"/>
          <w:b w:val="0"/>
          <w:color w:val="000000"/>
        </w:rPr>
      </w:pPr>
    </w:p>
    <w:p w:rsidR="00535C4E" w:rsidRPr="00122CD9" w:rsidRDefault="00535C4E" w:rsidP="00535C4E">
      <w:pPr>
        <w:ind w:leftChars="50" w:left="105" w:rightChars="50" w:right="105"/>
        <w:jc w:val="center"/>
        <w:rPr>
          <w:rStyle w:val="tl1"/>
          <w:rFonts w:ascii="黑体" w:eastAsia="黑体" w:hAnsi="黑体"/>
          <w:b w:val="0"/>
          <w:sz w:val="32"/>
          <w:szCs w:val="32"/>
        </w:rPr>
      </w:pPr>
      <w:r w:rsidRPr="00122CD9">
        <w:rPr>
          <w:rStyle w:val="tl1"/>
          <w:rFonts w:ascii="黑体" w:eastAsia="黑体" w:hAnsi="黑体" w:hint="eastAsia"/>
          <w:b w:val="0"/>
          <w:sz w:val="32"/>
          <w:szCs w:val="32"/>
        </w:rPr>
        <w:t>党委宣传部</w:t>
      </w:r>
    </w:p>
    <w:p w:rsidR="00535C4E" w:rsidRPr="00122CD9" w:rsidRDefault="00535C4E" w:rsidP="00535C4E">
      <w:pPr>
        <w:ind w:leftChars="50" w:left="105" w:rightChars="50" w:right="105"/>
        <w:jc w:val="center"/>
        <w:rPr>
          <w:rStyle w:val="tl1"/>
          <w:rFonts w:ascii="黑体" w:eastAsia="黑体" w:hAnsi="黑体"/>
          <w:b w:val="0"/>
          <w:sz w:val="32"/>
          <w:szCs w:val="32"/>
        </w:rPr>
      </w:pPr>
      <w:r w:rsidRPr="00122CD9">
        <w:rPr>
          <w:rStyle w:val="tl1"/>
          <w:rFonts w:ascii="黑体" w:eastAsia="黑体" w:hAnsi="黑体" w:hint="eastAsia"/>
          <w:b w:val="0"/>
          <w:sz w:val="32"/>
          <w:szCs w:val="32"/>
        </w:rPr>
        <w:t>2015年</w:t>
      </w:r>
      <w:r w:rsidR="002048D9" w:rsidRPr="00122CD9">
        <w:rPr>
          <w:rStyle w:val="tl1"/>
          <w:rFonts w:ascii="黑体" w:eastAsia="黑体" w:hAnsi="黑体" w:hint="eastAsia"/>
          <w:b w:val="0"/>
          <w:sz w:val="32"/>
          <w:szCs w:val="32"/>
        </w:rPr>
        <w:t>3</w:t>
      </w:r>
      <w:r w:rsidRPr="00122CD9">
        <w:rPr>
          <w:rStyle w:val="tl1"/>
          <w:rFonts w:ascii="黑体" w:eastAsia="黑体" w:hAnsi="黑体" w:hint="eastAsia"/>
          <w:b w:val="0"/>
          <w:sz w:val="32"/>
          <w:szCs w:val="32"/>
        </w:rPr>
        <w:t>月</w:t>
      </w:r>
      <w:r w:rsidR="002048D9" w:rsidRPr="00122CD9">
        <w:rPr>
          <w:rStyle w:val="tl1"/>
          <w:rFonts w:ascii="黑体" w:eastAsia="黑体" w:hAnsi="黑体" w:hint="eastAsia"/>
          <w:b w:val="0"/>
          <w:sz w:val="32"/>
          <w:szCs w:val="32"/>
        </w:rPr>
        <w:t>1</w:t>
      </w:r>
      <w:r w:rsidRPr="00122CD9">
        <w:rPr>
          <w:rStyle w:val="tl1"/>
          <w:rFonts w:ascii="黑体" w:eastAsia="黑体" w:hAnsi="黑体" w:hint="eastAsia"/>
          <w:b w:val="0"/>
          <w:sz w:val="32"/>
          <w:szCs w:val="32"/>
        </w:rPr>
        <w:t>日</w:t>
      </w:r>
    </w:p>
    <w:p w:rsidR="00535C4E" w:rsidRDefault="00535C4E" w:rsidP="00535C4E">
      <w:pPr>
        <w:widowControl/>
        <w:ind w:leftChars="50" w:left="105" w:rightChars="50" w:right="105"/>
        <w:jc w:val="center"/>
      </w:pPr>
      <w:r>
        <w:rPr>
          <w:color w:val="000000"/>
        </w:rPr>
        <w:br w:type="page"/>
      </w:r>
    </w:p>
    <w:p w:rsidR="00535C4E" w:rsidRDefault="00535C4E" w:rsidP="00535C4E">
      <w:pPr>
        <w:spacing w:line="460" w:lineRule="exact"/>
        <w:jc w:val="center"/>
        <w:rPr>
          <w:rFonts w:ascii="黑体" w:eastAsia="黑体"/>
          <w:color w:val="000000"/>
          <w:sz w:val="36"/>
          <w:szCs w:val="36"/>
        </w:rPr>
      </w:pPr>
    </w:p>
    <w:p w:rsidR="00535C4E" w:rsidRDefault="00535C4E" w:rsidP="00535C4E">
      <w:pPr>
        <w:spacing w:line="460" w:lineRule="exact"/>
        <w:jc w:val="center"/>
        <w:rPr>
          <w:rFonts w:ascii="黑体" w:eastAsia="黑体"/>
          <w:color w:val="000000"/>
          <w:sz w:val="36"/>
          <w:szCs w:val="36"/>
        </w:rPr>
      </w:pPr>
    </w:p>
    <w:p w:rsidR="00535C4E" w:rsidRDefault="00535C4E" w:rsidP="00535C4E">
      <w:pPr>
        <w:spacing w:line="460" w:lineRule="exact"/>
        <w:jc w:val="center"/>
        <w:rPr>
          <w:rFonts w:ascii="黑体" w:eastAsia="黑体"/>
          <w:bCs/>
          <w:color w:val="000000"/>
          <w:sz w:val="36"/>
          <w:szCs w:val="36"/>
        </w:rPr>
      </w:pPr>
      <w:r>
        <w:rPr>
          <w:rFonts w:ascii="黑体" w:eastAsia="黑体" w:hint="eastAsia"/>
          <w:color w:val="000000"/>
          <w:sz w:val="36"/>
          <w:szCs w:val="36"/>
        </w:rPr>
        <w:t>理论学习重点</w:t>
      </w:r>
    </w:p>
    <w:p w:rsidR="00D61AE7" w:rsidRDefault="00D61AE7" w:rsidP="00D61AE7">
      <w:pPr>
        <w:rPr>
          <w:rStyle w:val="a5"/>
          <w:rFonts w:ascii="仿宋" w:eastAsia="仿宋" w:hAnsi="仿宋"/>
          <w:b w:val="0"/>
          <w:sz w:val="32"/>
          <w:szCs w:val="32"/>
        </w:rPr>
      </w:pPr>
    </w:p>
    <w:p w:rsidR="00D61AE7" w:rsidRPr="004C6622" w:rsidRDefault="00D61AE7" w:rsidP="00D61AE7">
      <w:pPr>
        <w:spacing w:line="360" w:lineRule="auto"/>
        <w:ind w:left="480" w:hangingChars="150" w:hanging="480"/>
        <w:jc w:val="left"/>
        <w:rPr>
          <w:rStyle w:val="a5"/>
          <w:rFonts w:ascii="仿宋" w:eastAsia="仿宋" w:hAnsi="仿宋"/>
          <w:b w:val="0"/>
          <w:sz w:val="32"/>
          <w:szCs w:val="32"/>
        </w:rPr>
      </w:pPr>
      <w:r w:rsidRPr="004C6622">
        <w:rPr>
          <w:rStyle w:val="a5"/>
          <w:rFonts w:ascii="仿宋" w:eastAsia="仿宋" w:hAnsi="仿宋" w:hint="eastAsia"/>
          <w:b w:val="0"/>
          <w:sz w:val="32"/>
          <w:szCs w:val="32"/>
        </w:rPr>
        <w:t>1</w:t>
      </w:r>
      <w:r w:rsidR="006F45DD">
        <w:rPr>
          <w:rStyle w:val="a5"/>
          <w:rFonts w:ascii="仿宋" w:eastAsia="仿宋" w:hAnsi="仿宋" w:hint="eastAsia"/>
          <w:b w:val="0"/>
          <w:sz w:val="32"/>
          <w:szCs w:val="32"/>
        </w:rPr>
        <w:t>．</w:t>
      </w:r>
      <w:r w:rsidR="004C6622" w:rsidRPr="004C6622">
        <w:rPr>
          <w:rStyle w:val="a5"/>
          <w:rFonts w:ascii="仿宋" w:eastAsia="仿宋" w:hAnsi="仿宋" w:hint="eastAsia"/>
          <w:b w:val="0"/>
          <w:spacing w:val="-20"/>
          <w:sz w:val="32"/>
          <w:szCs w:val="32"/>
        </w:rPr>
        <w:t>习近平在中共中央政治局第二十次集体学习时的</w:t>
      </w:r>
      <w:r w:rsidRPr="004C6622">
        <w:rPr>
          <w:rStyle w:val="a5"/>
          <w:rFonts w:ascii="仿宋" w:eastAsia="仿宋" w:hAnsi="仿宋" w:hint="eastAsia"/>
          <w:b w:val="0"/>
          <w:spacing w:val="-20"/>
          <w:sz w:val="32"/>
          <w:szCs w:val="32"/>
        </w:rPr>
        <w:t>讲话精神</w:t>
      </w:r>
    </w:p>
    <w:p w:rsidR="00D61AE7" w:rsidRDefault="00D61AE7" w:rsidP="00D61AE7">
      <w:pPr>
        <w:spacing w:line="360" w:lineRule="auto"/>
        <w:ind w:left="480" w:hangingChars="150" w:hanging="480"/>
        <w:jc w:val="left"/>
        <w:rPr>
          <w:rStyle w:val="a5"/>
          <w:rFonts w:ascii="仿宋" w:eastAsia="仿宋" w:hAnsi="仿宋"/>
          <w:b w:val="0"/>
          <w:kern w:val="0"/>
          <w:sz w:val="32"/>
          <w:szCs w:val="32"/>
        </w:rPr>
      </w:pPr>
      <w:r w:rsidRPr="00D61AE7">
        <w:rPr>
          <w:rStyle w:val="a5"/>
          <w:rFonts w:ascii="仿宋" w:eastAsia="仿宋" w:hAnsi="仿宋" w:hint="eastAsia"/>
          <w:b w:val="0"/>
          <w:kern w:val="0"/>
          <w:sz w:val="32"/>
          <w:szCs w:val="32"/>
        </w:rPr>
        <w:t>2</w:t>
      </w:r>
      <w:r w:rsidR="006F45DD">
        <w:rPr>
          <w:rStyle w:val="a5"/>
          <w:rFonts w:ascii="仿宋" w:eastAsia="仿宋" w:hAnsi="仿宋" w:hint="eastAsia"/>
          <w:b w:val="0"/>
          <w:kern w:val="0"/>
          <w:sz w:val="32"/>
          <w:szCs w:val="32"/>
        </w:rPr>
        <w:t>．</w:t>
      </w:r>
      <w:r w:rsidR="004C6622" w:rsidRPr="004C6622">
        <w:rPr>
          <w:rStyle w:val="a5"/>
          <w:rFonts w:ascii="仿宋" w:eastAsia="仿宋" w:hAnsi="仿宋" w:hint="eastAsia"/>
          <w:b w:val="0"/>
          <w:kern w:val="0"/>
          <w:sz w:val="32"/>
          <w:szCs w:val="32"/>
        </w:rPr>
        <w:t>习近平在省部级主要领导干部学习贯彻十八届四中全会精神全面推进依法治国专题研讨班开班式上的讲话</w:t>
      </w:r>
      <w:r w:rsidR="004C6622">
        <w:rPr>
          <w:rStyle w:val="a5"/>
          <w:rFonts w:ascii="仿宋" w:eastAsia="仿宋" w:hAnsi="仿宋" w:hint="eastAsia"/>
          <w:b w:val="0"/>
          <w:kern w:val="0"/>
          <w:sz w:val="32"/>
          <w:szCs w:val="32"/>
        </w:rPr>
        <w:t>精神</w:t>
      </w:r>
    </w:p>
    <w:p w:rsidR="00745CEE" w:rsidRPr="00745CEE" w:rsidRDefault="00745CEE" w:rsidP="00745CEE">
      <w:pPr>
        <w:spacing w:line="360" w:lineRule="auto"/>
        <w:ind w:left="480" w:hangingChars="150" w:hanging="480"/>
        <w:jc w:val="left"/>
        <w:rPr>
          <w:rStyle w:val="a5"/>
          <w:rFonts w:ascii="仿宋" w:eastAsia="仿宋" w:hAnsi="仿宋"/>
          <w:b w:val="0"/>
          <w:kern w:val="0"/>
          <w:sz w:val="32"/>
          <w:szCs w:val="32"/>
        </w:rPr>
      </w:pPr>
      <w:r w:rsidRPr="00D61AE7">
        <w:rPr>
          <w:rStyle w:val="a5"/>
          <w:rFonts w:ascii="仿宋" w:eastAsia="仿宋" w:hAnsi="仿宋" w:hint="eastAsia"/>
          <w:b w:val="0"/>
          <w:kern w:val="0"/>
          <w:sz w:val="32"/>
          <w:szCs w:val="32"/>
        </w:rPr>
        <w:t>3．</w:t>
      </w:r>
      <w:r w:rsidR="004C6622" w:rsidRPr="004C6622">
        <w:rPr>
          <w:rStyle w:val="a5"/>
          <w:rFonts w:ascii="仿宋" w:eastAsia="仿宋" w:hAnsi="仿宋" w:hint="eastAsia"/>
          <w:b w:val="0"/>
          <w:kern w:val="0"/>
          <w:sz w:val="32"/>
          <w:szCs w:val="32"/>
        </w:rPr>
        <w:t>李克强在国务院第三次廉政工作会议上的讲话</w:t>
      </w:r>
    </w:p>
    <w:p w:rsidR="00185BA7" w:rsidRPr="00185BA7" w:rsidRDefault="006F45DD" w:rsidP="00185BA7">
      <w:pPr>
        <w:spacing w:line="360" w:lineRule="auto"/>
        <w:ind w:left="480" w:hangingChars="150" w:hanging="480"/>
        <w:jc w:val="left"/>
        <w:rPr>
          <w:rStyle w:val="a5"/>
          <w:rFonts w:ascii="仿宋" w:eastAsia="仿宋" w:hAnsi="仿宋"/>
          <w:b w:val="0"/>
          <w:kern w:val="0"/>
          <w:sz w:val="32"/>
          <w:szCs w:val="32"/>
        </w:rPr>
      </w:pPr>
      <w:r w:rsidRPr="00185BA7">
        <w:rPr>
          <w:rStyle w:val="a5"/>
          <w:rFonts w:ascii="仿宋" w:eastAsia="仿宋" w:hAnsi="仿宋" w:hint="eastAsia"/>
          <w:b w:val="0"/>
          <w:kern w:val="0"/>
          <w:sz w:val="32"/>
          <w:szCs w:val="32"/>
        </w:rPr>
        <w:t>4．</w:t>
      </w:r>
      <w:r w:rsidR="004C6622" w:rsidRPr="004C6622">
        <w:rPr>
          <w:rStyle w:val="a5"/>
          <w:rFonts w:ascii="仿宋" w:eastAsia="仿宋" w:hAnsi="仿宋" w:hint="eastAsia"/>
          <w:b w:val="0"/>
          <w:bCs w:val="0"/>
          <w:kern w:val="0"/>
          <w:sz w:val="32"/>
          <w:szCs w:val="32"/>
        </w:rPr>
        <w:t>王岐山在十八届中央纪委五次全会上的工作报告</w:t>
      </w:r>
    </w:p>
    <w:p w:rsidR="00410057" w:rsidRDefault="006F45DD" w:rsidP="00D61AE7">
      <w:pPr>
        <w:spacing w:line="360" w:lineRule="auto"/>
        <w:ind w:left="480" w:hangingChars="150" w:hanging="480"/>
        <w:jc w:val="left"/>
        <w:rPr>
          <w:rStyle w:val="a5"/>
          <w:rFonts w:ascii="仿宋" w:eastAsia="仿宋" w:hAnsi="仿宋"/>
          <w:b w:val="0"/>
          <w:kern w:val="0"/>
          <w:sz w:val="32"/>
          <w:szCs w:val="32"/>
        </w:rPr>
      </w:pPr>
      <w:r>
        <w:rPr>
          <w:rStyle w:val="a5"/>
          <w:rFonts w:ascii="仿宋" w:eastAsia="仿宋" w:hAnsi="仿宋" w:hint="eastAsia"/>
          <w:b w:val="0"/>
          <w:kern w:val="0"/>
          <w:sz w:val="32"/>
          <w:szCs w:val="32"/>
        </w:rPr>
        <w:t>5．</w:t>
      </w:r>
      <w:r w:rsidR="00410057" w:rsidRPr="00410057">
        <w:rPr>
          <w:rStyle w:val="a5"/>
          <w:rFonts w:ascii="仿宋" w:eastAsia="仿宋" w:hAnsi="仿宋"/>
          <w:b w:val="0"/>
          <w:kern w:val="0"/>
          <w:sz w:val="32"/>
          <w:szCs w:val="32"/>
        </w:rPr>
        <w:t>《关于进一步加强和改进新形势下高校宣传思想工作的意见》</w:t>
      </w:r>
    </w:p>
    <w:p w:rsidR="00E4727A" w:rsidRDefault="006F45DD" w:rsidP="00410057">
      <w:pPr>
        <w:spacing w:line="360" w:lineRule="auto"/>
        <w:ind w:left="480" w:hangingChars="150" w:hanging="480"/>
        <w:jc w:val="left"/>
        <w:rPr>
          <w:rStyle w:val="a5"/>
          <w:rFonts w:ascii="仿宋" w:eastAsia="仿宋" w:hAnsi="仿宋"/>
          <w:b w:val="0"/>
          <w:kern w:val="0"/>
          <w:sz w:val="32"/>
          <w:szCs w:val="32"/>
        </w:rPr>
      </w:pPr>
      <w:r>
        <w:rPr>
          <w:rStyle w:val="a5"/>
          <w:rFonts w:ascii="仿宋" w:eastAsia="仿宋" w:hAnsi="仿宋" w:hint="eastAsia"/>
          <w:b w:val="0"/>
          <w:kern w:val="0"/>
          <w:sz w:val="32"/>
          <w:szCs w:val="32"/>
        </w:rPr>
        <w:t>6</w:t>
      </w:r>
      <w:r w:rsidR="00CD6C87">
        <w:rPr>
          <w:rStyle w:val="a5"/>
          <w:rFonts w:ascii="仿宋" w:eastAsia="仿宋" w:hAnsi="仿宋" w:hint="eastAsia"/>
          <w:b w:val="0"/>
          <w:kern w:val="0"/>
          <w:sz w:val="32"/>
          <w:szCs w:val="32"/>
        </w:rPr>
        <w:t>．</w:t>
      </w:r>
      <w:r w:rsidR="00410057" w:rsidRPr="00410057">
        <w:rPr>
          <w:rStyle w:val="a5"/>
          <w:rFonts w:ascii="仿宋" w:eastAsia="仿宋" w:hAnsi="仿宋" w:hint="eastAsia"/>
          <w:b w:val="0"/>
          <w:bCs w:val="0"/>
          <w:kern w:val="0"/>
          <w:sz w:val="32"/>
          <w:szCs w:val="32"/>
        </w:rPr>
        <w:t>2015年全国教育工作会议</w:t>
      </w:r>
      <w:r w:rsidR="00410057" w:rsidRPr="00410057">
        <w:rPr>
          <w:rStyle w:val="a5"/>
          <w:rFonts w:ascii="仿宋" w:eastAsia="仿宋" w:hAnsi="仿宋" w:hint="eastAsia"/>
          <w:b w:val="0"/>
          <w:kern w:val="0"/>
          <w:sz w:val="32"/>
          <w:szCs w:val="32"/>
        </w:rPr>
        <w:t>有关精神</w:t>
      </w:r>
    </w:p>
    <w:p w:rsidR="00D61AE7" w:rsidRPr="005B03AD" w:rsidRDefault="006F45DD" w:rsidP="005B03AD">
      <w:pPr>
        <w:spacing w:line="360" w:lineRule="auto"/>
        <w:ind w:left="480" w:hangingChars="150" w:hanging="480"/>
        <w:jc w:val="left"/>
        <w:rPr>
          <w:rStyle w:val="a5"/>
          <w:rFonts w:ascii="仿宋" w:eastAsia="仿宋" w:hAnsi="仿宋"/>
          <w:b w:val="0"/>
          <w:kern w:val="0"/>
          <w:sz w:val="32"/>
          <w:szCs w:val="32"/>
        </w:rPr>
      </w:pPr>
      <w:r w:rsidRPr="005B03AD">
        <w:rPr>
          <w:rStyle w:val="a5"/>
          <w:rFonts w:ascii="仿宋" w:eastAsia="仿宋" w:hAnsi="仿宋" w:hint="eastAsia"/>
          <w:b w:val="0"/>
          <w:kern w:val="0"/>
          <w:sz w:val="32"/>
          <w:szCs w:val="32"/>
        </w:rPr>
        <w:t>7</w:t>
      </w:r>
      <w:r>
        <w:rPr>
          <w:rStyle w:val="a5"/>
          <w:rFonts w:ascii="仿宋" w:eastAsia="仿宋" w:hAnsi="仿宋" w:hint="eastAsia"/>
          <w:b w:val="0"/>
          <w:kern w:val="0"/>
          <w:sz w:val="32"/>
          <w:szCs w:val="32"/>
        </w:rPr>
        <w:t>．</w:t>
      </w:r>
      <w:r w:rsidR="005B03AD">
        <w:rPr>
          <w:rStyle w:val="a5"/>
          <w:rFonts w:ascii="仿宋" w:eastAsia="仿宋" w:hAnsi="仿宋" w:hint="eastAsia"/>
          <w:b w:val="0"/>
          <w:kern w:val="0"/>
          <w:sz w:val="32"/>
          <w:szCs w:val="32"/>
        </w:rPr>
        <w:t>山东大学新学期工作会议精神</w:t>
      </w:r>
    </w:p>
    <w:p w:rsidR="00D61AE7" w:rsidRDefault="00D61AE7" w:rsidP="00D61AE7">
      <w:pPr>
        <w:widowControl/>
        <w:jc w:val="left"/>
        <w:rPr>
          <w:rFonts w:ascii="黑体" w:eastAsia="黑体"/>
          <w:color w:val="000000"/>
          <w:sz w:val="36"/>
          <w:szCs w:val="36"/>
        </w:rPr>
      </w:pPr>
      <w:r>
        <w:rPr>
          <w:rFonts w:ascii="黑体" w:eastAsia="黑体" w:hint="eastAsia"/>
          <w:color w:val="000000"/>
          <w:kern w:val="0"/>
          <w:sz w:val="36"/>
          <w:szCs w:val="36"/>
        </w:rPr>
        <w:br w:type="page"/>
      </w:r>
    </w:p>
    <w:p w:rsidR="00535C4E" w:rsidRDefault="00535C4E" w:rsidP="00535C4E">
      <w:pPr>
        <w:spacing w:line="460" w:lineRule="exact"/>
        <w:jc w:val="center"/>
        <w:rPr>
          <w:rFonts w:ascii="黑体" w:eastAsia="黑体"/>
          <w:color w:val="000000"/>
          <w:sz w:val="36"/>
          <w:szCs w:val="36"/>
        </w:rPr>
      </w:pPr>
      <w:r>
        <w:rPr>
          <w:rFonts w:ascii="黑体" w:eastAsia="黑体" w:hint="eastAsia"/>
          <w:color w:val="000000"/>
          <w:sz w:val="36"/>
          <w:szCs w:val="36"/>
        </w:rPr>
        <w:lastRenderedPageBreak/>
        <w:t>学习参考资料</w:t>
      </w:r>
    </w:p>
    <w:p w:rsidR="00535C4E" w:rsidRDefault="00535C4E" w:rsidP="00535C4E">
      <w:pPr>
        <w:ind w:leftChars="50" w:left="105" w:rightChars="50" w:right="105"/>
        <w:jc w:val="center"/>
        <w:rPr>
          <w:rFonts w:ascii="华文中宋" w:eastAsia="华文中宋" w:hAnsi="华文中宋"/>
          <w:color w:val="000000"/>
          <w:sz w:val="52"/>
          <w:szCs w:val="52"/>
        </w:rPr>
      </w:pPr>
    </w:p>
    <w:p w:rsidR="00535C4E" w:rsidRDefault="005903EF" w:rsidP="00535C4E">
      <w:pPr>
        <w:ind w:leftChars="192" w:left="613" w:rightChars="50" w:right="105" w:hangingChars="100" w:hanging="210"/>
        <w:jc w:val="left"/>
        <w:rPr>
          <w:rFonts w:ascii="宋体" w:hAnsi="宋体"/>
          <w:bCs/>
          <w:color w:val="000000"/>
          <w:spacing w:val="-20"/>
          <w:kern w:val="36"/>
          <w:sz w:val="30"/>
          <w:szCs w:val="30"/>
        </w:rPr>
      </w:pPr>
      <w:r w:rsidRPr="005903EF">
        <w:pict>
          <v:shapetype id="_x0000_t202" coordsize="21600,21600" o:spt="202" path="m,l,21600r21600,l21600,xe">
            <v:stroke joinstyle="miter"/>
            <v:path gradientshapeok="t" o:connecttype="rect"/>
          </v:shapetype>
          <v:shape id="_x0000_s2053" type="#_x0000_t202" style="position:absolute;left:0;text-align:left;margin-left:-10.6pt;margin-top:12.5pt;width:83.3pt;height:37.1pt;z-index:251656704;mso-width-relative:margin;mso-height-relative:margin" fillcolor="#c00000" strokecolor="#c00000" strokeweight="2.5pt">
            <v:shadow color="#868686"/>
            <v:textbox style="mso-next-textbox:#_x0000_s2053">
              <w:txbxContent>
                <w:p w:rsidR="00535C4E" w:rsidRDefault="00535C4E" w:rsidP="00535C4E">
                  <w:pPr>
                    <w:jc w:val="left"/>
                    <w:rPr>
                      <w:rFonts w:ascii="楷体_GB2312" w:eastAsia="楷体_GB2312"/>
                      <w:b/>
                      <w:color w:val="FFFF00"/>
                      <w:sz w:val="32"/>
                      <w:szCs w:val="32"/>
                    </w:rPr>
                  </w:pPr>
                  <w:r>
                    <w:rPr>
                      <w:rFonts w:ascii="楷体_GB2312" w:eastAsia="楷体_GB2312" w:hint="eastAsia"/>
                      <w:b/>
                      <w:color w:val="FFFF00"/>
                      <w:sz w:val="32"/>
                      <w:szCs w:val="32"/>
                    </w:rPr>
                    <w:t>领导讲话</w:t>
                  </w:r>
                </w:p>
              </w:txbxContent>
            </v:textbox>
          </v:shape>
        </w:pict>
      </w:r>
    </w:p>
    <w:p w:rsidR="00535C4E" w:rsidRDefault="00535C4E" w:rsidP="00535C4E">
      <w:pPr>
        <w:ind w:leftChars="192" w:left="703" w:rightChars="50" w:right="105" w:hangingChars="100" w:hanging="300"/>
        <w:jc w:val="left"/>
        <w:rPr>
          <w:rFonts w:ascii="宋体" w:hAnsi="宋体"/>
          <w:bCs/>
          <w:color w:val="000000"/>
          <w:kern w:val="36"/>
          <w:sz w:val="30"/>
          <w:szCs w:val="30"/>
        </w:rPr>
      </w:pPr>
    </w:p>
    <w:p w:rsidR="000E3C14" w:rsidRDefault="006277A4" w:rsidP="009F2211">
      <w:pPr>
        <w:ind w:leftChars="192" w:left="1043" w:rightChars="50" w:right="105" w:hangingChars="200" w:hanging="640"/>
        <w:jc w:val="left"/>
        <w:rPr>
          <w:rFonts w:ascii="仿宋" w:eastAsia="仿宋" w:hAnsi="仿宋"/>
          <w:sz w:val="32"/>
          <w:szCs w:val="32"/>
        </w:rPr>
      </w:pPr>
      <w:r w:rsidRPr="00A71E23">
        <w:rPr>
          <w:rFonts w:ascii="仿宋" w:eastAsia="仿宋" w:hAnsi="仿宋" w:hint="eastAsia"/>
          <w:sz w:val="32"/>
          <w:szCs w:val="32"/>
        </w:rPr>
        <w:t>1</w:t>
      </w:r>
      <w:r w:rsidR="006A0A20">
        <w:rPr>
          <w:rFonts w:ascii="仿宋" w:eastAsia="仿宋" w:hAnsi="仿宋" w:hint="eastAsia"/>
          <w:sz w:val="32"/>
          <w:szCs w:val="32"/>
        </w:rPr>
        <w:t>．</w:t>
      </w:r>
      <w:r w:rsidR="009F2211" w:rsidRPr="009F2211">
        <w:rPr>
          <w:rFonts w:ascii="仿宋" w:eastAsia="仿宋" w:hAnsi="仿宋" w:hint="eastAsia"/>
          <w:sz w:val="32"/>
          <w:szCs w:val="32"/>
        </w:rPr>
        <w:t>习近平在省部级主要领导干部学习贯彻十八届四中</w:t>
      </w:r>
    </w:p>
    <w:p w:rsidR="006277A4" w:rsidRPr="000E3C14" w:rsidRDefault="009F2211" w:rsidP="000E3C14">
      <w:pPr>
        <w:ind w:leftChars="392" w:left="823" w:rightChars="50" w:right="105"/>
        <w:jc w:val="left"/>
        <w:rPr>
          <w:rFonts w:ascii="仿宋" w:eastAsia="仿宋" w:hAnsi="仿宋"/>
          <w:sz w:val="32"/>
          <w:szCs w:val="32"/>
        </w:rPr>
      </w:pPr>
      <w:r w:rsidRPr="009F2211">
        <w:rPr>
          <w:rFonts w:ascii="仿宋" w:eastAsia="仿宋" w:hAnsi="仿宋" w:hint="eastAsia"/>
          <w:sz w:val="32"/>
          <w:szCs w:val="32"/>
        </w:rPr>
        <w:t>全</w:t>
      </w:r>
      <w:r w:rsidRPr="00DD74FA">
        <w:rPr>
          <w:rFonts w:ascii="仿宋" w:eastAsia="仿宋" w:hAnsi="仿宋" w:hint="eastAsia"/>
          <w:spacing w:val="-20"/>
          <w:sz w:val="32"/>
          <w:szCs w:val="32"/>
        </w:rPr>
        <w:t>会精神全面推进依法治国专题研讨班开班式上的讲话摘要</w:t>
      </w:r>
    </w:p>
    <w:p w:rsidR="006277A4" w:rsidRDefault="006277A4" w:rsidP="006277A4">
      <w:pPr>
        <w:ind w:leftChars="192" w:left="963" w:rightChars="50" w:right="105" w:hangingChars="200" w:hanging="560"/>
        <w:jc w:val="left"/>
        <w:rPr>
          <w:rFonts w:ascii="仿宋" w:eastAsia="仿宋" w:hAnsi="仿宋"/>
          <w:spacing w:val="-20"/>
          <w:sz w:val="32"/>
          <w:szCs w:val="32"/>
        </w:rPr>
      </w:pPr>
      <w:r w:rsidRPr="00330894">
        <w:rPr>
          <w:rFonts w:ascii="仿宋" w:eastAsia="仿宋" w:hAnsi="仿宋" w:hint="eastAsia"/>
          <w:spacing w:val="-20"/>
          <w:sz w:val="32"/>
          <w:szCs w:val="32"/>
        </w:rPr>
        <w:t>2</w:t>
      </w:r>
      <w:r w:rsidR="006A0A20">
        <w:rPr>
          <w:rFonts w:ascii="仿宋" w:eastAsia="仿宋" w:hAnsi="仿宋" w:hint="eastAsia"/>
          <w:spacing w:val="-20"/>
          <w:sz w:val="32"/>
          <w:szCs w:val="32"/>
        </w:rPr>
        <w:t>．</w:t>
      </w:r>
      <w:r w:rsidR="009F2211">
        <w:rPr>
          <w:rFonts w:ascii="仿宋" w:eastAsia="仿宋" w:hAnsi="仿宋" w:hint="eastAsia"/>
          <w:spacing w:val="-20"/>
          <w:sz w:val="32"/>
          <w:szCs w:val="32"/>
        </w:rPr>
        <w:t xml:space="preserve"> </w:t>
      </w:r>
      <w:r w:rsidR="009F2211" w:rsidRPr="009F2211">
        <w:rPr>
          <w:rFonts w:ascii="仿宋" w:eastAsia="仿宋" w:hAnsi="仿宋" w:hint="eastAsia"/>
          <w:sz w:val="32"/>
          <w:szCs w:val="32"/>
        </w:rPr>
        <w:t>李克强在国务院第三次廉政工作会议上的讲话</w:t>
      </w:r>
    </w:p>
    <w:p w:rsidR="009F2211" w:rsidRPr="00330894" w:rsidRDefault="009F2211" w:rsidP="006277A4">
      <w:pPr>
        <w:ind w:leftChars="192" w:left="963" w:rightChars="50" w:right="105" w:hangingChars="200" w:hanging="560"/>
        <w:jc w:val="left"/>
        <w:rPr>
          <w:rFonts w:ascii="仿宋" w:eastAsia="仿宋" w:hAnsi="仿宋"/>
          <w:spacing w:val="-20"/>
          <w:sz w:val="32"/>
          <w:szCs w:val="32"/>
        </w:rPr>
      </w:pPr>
      <w:r>
        <w:rPr>
          <w:rFonts w:ascii="仿宋" w:eastAsia="仿宋" w:hAnsi="仿宋" w:hint="eastAsia"/>
          <w:spacing w:val="-20"/>
          <w:sz w:val="32"/>
          <w:szCs w:val="32"/>
        </w:rPr>
        <w:t xml:space="preserve">3.  </w:t>
      </w:r>
      <w:r w:rsidRPr="009F2211">
        <w:rPr>
          <w:rFonts w:ascii="仿宋" w:eastAsia="仿宋" w:hAnsi="仿宋" w:hint="eastAsia"/>
          <w:sz w:val="32"/>
          <w:szCs w:val="32"/>
        </w:rPr>
        <w:t>王岐山在十八届中央纪委五次全会上的工作报告</w:t>
      </w:r>
    </w:p>
    <w:p w:rsidR="00535C4E" w:rsidRDefault="005903EF" w:rsidP="00535C4E">
      <w:pPr>
        <w:ind w:leftChars="192" w:left="613" w:rightChars="50" w:right="105" w:hangingChars="100" w:hanging="210"/>
        <w:jc w:val="left"/>
        <w:rPr>
          <w:rFonts w:ascii="宋体" w:hAnsi="宋体"/>
          <w:bCs/>
          <w:color w:val="000000"/>
          <w:kern w:val="36"/>
          <w:sz w:val="30"/>
          <w:szCs w:val="30"/>
        </w:rPr>
      </w:pPr>
      <w:r w:rsidRPr="005903EF">
        <w:pict>
          <v:shape id="_x0000_s2051" type="#_x0000_t202" style="position:absolute;left:0;text-align:left;margin-left:-9.85pt;margin-top:16.95pt;width:82.55pt;height:36.45pt;z-index:251658752;mso-width-relative:margin;mso-height-relative:margin" fillcolor="#c00" strokecolor="#c00" strokeweight="2.5pt">
            <v:shadow color="#868686"/>
            <v:textbox style="mso-next-textbox:#_x0000_s2051">
              <w:txbxContent>
                <w:p w:rsidR="00535C4E" w:rsidRDefault="00535C4E" w:rsidP="00535C4E">
                  <w:pPr>
                    <w:rPr>
                      <w:rFonts w:ascii="楷体_GB2312" w:eastAsia="楷体_GB2312"/>
                      <w:b/>
                      <w:color w:val="FFFF00"/>
                      <w:sz w:val="32"/>
                      <w:szCs w:val="32"/>
                    </w:rPr>
                  </w:pPr>
                  <w:r>
                    <w:rPr>
                      <w:rFonts w:ascii="楷体_GB2312" w:eastAsia="楷体_GB2312" w:hint="eastAsia"/>
                      <w:b/>
                      <w:color w:val="FFFF00"/>
                      <w:sz w:val="32"/>
                      <w:szCs w:val="32"/>
                    </w:rPr>
                    <w:t>评论文章</w:t>
                  </w:r>
                </w:p>
              </w:txbxContent>
            </v:textbox>
          </v:shape>
        </w:pict>
      </w:r>
    </w:p>
    <w:p w:rsidR="00535C4E" w:rsidRDefault="00535C4E" w:rsidP="00535C4E">
      <w:pPr>
        <w:ind w:leftChars="50" w:left="105" w:rightChars="50" w:right="105"/>
        <w:jc w:val="left"/>
        <w:rPr>
          <w:rFonts w:ascii="宋体" w:hAnsi="宋体"/>
          <w:bCs/>
          <w:color w:val="000000"/>
          <w:kern w:val="36"/>
          <w:sz w:val="28"/>
          <w:szCs w:val="28"/>
        </w:rPr>
      </w:pPr>
    </w:p>
    <w:p w:rsidR="006277A4" w:rsidRDefault="006277A4" w:rsidP="006277A4">
      <w:pPr>
        <w:ind w:leftChars="192" w:left="1043" w:rightChars="50" w:right="105" w:hangingChars="200" w:hanging="640"/>
        <w:jc w:val="left"/>
        <w:rPr>
          <w:rFonts w:ascii="仿宋" w:eastAsia="仿宋" w:hAnsi="仿宋"/>
          <w:sz w:val="32"/>
          <w:szCs w:val="32"/>
        </w:rPr>
      </w:pPr>
      <w:r>
        <w:rPr>
          <w:rFonts w:ascii="仿宋" w:eastAsia="仿宋" w:hAnsi="仿宋" w:hint="eastAsia"/>
          <w:sz w:val="32"/>
          <w:szCs w:val="32"/>
        </w:rPr>
        <w:t>1</w:t>
      </w:r>
      <w:r w:rsidR="006A0A20">
        <w:rPr>
          <w:rFonts w:ascii="仿宋" w:eastAsia="仿宋" w:hAnsi="仿宋" w:hint="eastAsia"/>
          <w:sz w:val="32"/>
          <w:szCs w:val="32"/>
        </w:rPr>
        <w:t>．</w:t>
      </w:r>
      <w:r w:rsidR="00235A80" w:rsidRPr="00235A80">
        <w:rPr>
          <w:rFonts w:ascii="仿宋" w:eastAsia="仿宋" w:hAnsi="仿宋" w:hint="eastAsia"/>
          <w:sz w:val="32"/>
          <w:szCs w:val="32"/>
        </w:rPr>
        <w:t>人民日报评论员：引领民族复兴的战略布局</w:t>
      </w:r>
    </w:p>
    <w:p w:rsidR="006277A4" w:rsidRPr="006670A7" w:rsidRDefault="006277A4" w:rsidP="006277A4">
      <w:pPr>
        <w:ind w:leftChars="192" w:left="1043" w:rightChars="50" w:right="105" w:hangingChars="200" w:hanging="640"/>
        <w:jc w:val="left"/>
        <w:rPr>
          <w:rFonts w:ascii="仿宋" w:eastAsia="仿宋" w:hAnsi="仿宋"/>
          <w:sz w:val="32"/>
          <w:szCs w:val="32"/>
        </w:rPr>
      </w:pPr>
      <w:r>
        <w:rPr>
          <w:rFonts w:ascii="仿宋" w:eastAsia="仿宋" w:hAnsi="仿宋" w:hint="eastAsia"/>
          <w:sz w:val="32"/>
          <w:szCs w:val="32"/>
        </w:rPr>
        <w:t>2</w:t>
      </w:r>
      <w:r w:rsidR="006A0A20">
        <w:rPr>
          <w:rFonts w:ascii="仿宋" w:eastAsia="仿宋" w:hAnsi="仿宋" w:hint="eastAsia"/>
          <w:sz w:val="32"/>
          <w:szCs w:val="32"/>
        </w:rPr>
        <w:t>．</w:t>
      </w:r>
      <w:r w:rsidR="00235A80" w:rsidRPr="00235A80">
        <w:rPr>
          <w:rFonts w:ascii="仿宋" w:eastAsia="仿宋" w:hAnsi="仿宋" w:hint="eastAsia"/>
          <w:sz w:val="32"/>
          <w:szCs w:val="32"/>
        </w:rPr>
        <w:t>人民日报评论员：</w:t>
      </w:r>
      <w:proofErr w:type="gramStart"/>
      <w:r w:rsidR="00235A80" w:rsidRPr="00235A80">
        <w:rPr>
          <w:rFonts w:ascii="仿宋" w:eastAsia="仿宋" w:hAnsi="仿宋" w:hint="eastAsia"/>
          <w:sz w:val="32"/>
          <w:szCs w:val="32"/>
        </w:rPr>
        <w:t>让全面</w:t>
      </w:r>
      <w:proofErr w:type="gramEnd"/>
      <w:r w:rsidR="00235A80" w:rsidRPr="00235A80">
        <w:rPr>
          <w:rFonts w:ascii="仿宋" w:eastAsia="仿宋" w:hAnsi="仿宋" w:hint="eastAsia"/>
          <w:sz w:val="32"/>
          <w:szCs w:val="32"/>
        </w:rPr>
        <w:t>小康激荡中国梦</w:t>
      </w:r>
    </w:p>
    <w:p w:rsidR="006277A4" w:rsidRDefault="006277A4" w:rsidP="006277A4">
      <w:pPr>
        <w:ind w:leftChars="192" w:left="1043" w:rightChars="50" w:right="105" w:hangingChars="200" w:hanging="640"/>
        <w:jc w:val="left"/>
        <w:rPr>
          <w:rFonts w:ascii="仿宋" w:eastAsia="仿宋" w:hAnsi="仿宋"/>
          <w:sz w:val="32"/>
          <w:szCs w:val="32"/>
        </w:rPr>
      </w:pPr>
      <w:r>
        <w:rPr>
          <w:rFonts w:ascii="仿宋" w:eastAsia="仿宋" w:hAnsi="仿宋" w:hint="eastAsia"/>
          <w:sz w:val="32"/>
          <w:szCs w:val="32"/>
        </w:rPr>
        <w:t>3</w:t>
      </w:r>
      <w:r w:rsidR="006A0A20">
        <w:rPr>
          <w:rFonts w:ascii="仿宋" w:eastAsia="仿宋" w:hAnsi="仿宋" w:hint="eastAsia"/>
          <w:sz w:val="32"/>
          <w:szCs w:val="32"/>
        </w:rPr>
        <w:t>．</w:t>
      </w:r>
      <w:r w:rsidR="00235A80" w:rsidRPr="00235A80">
        <w:rPr>
          <w:rFonts w:ascii="仿宋" w:eastAsia="仿宋" w:hAnsi="仿宋" w:hint="eastAsia"/>
          <w:sz w:val="32"/>
          <w:szCs w:val="32"/>
        </w:rPr>
        <w:t>人民日报评论员：改革让中国道路越走越宽广</w:t>
      </w:r>
    </w:p>
    <w:p w:rsidR="00235A80" w:rsidRDefault="00235A80" w:rsidP="006277A4">
      <w:pPr>
        <w:ind w:leftChars="192" w:left="1043" w:rightChars="50" w:right="105" w:hangingChars="200" w:hanging="640"/>
        <w:jc w:val="left"/>
        <w:rPr>
          <w:rFonts w:ascii="仿宋" w:eastAsia="仿宋" w:hAnsi="仿宋"/>
          <w:sz w:val="32"/>
          <w:szCs w:val="32"/>
        </w:rPr>
      </w:pPr>
      <w:r>
        <w:rPr>
          <w:rFonts w:ascii="仿宋" w:eastAsia="仿宋" w:hAnsi="仿宋" w:hint="eastAsia"/>
          <w:sz w:val="32"/>
          <w:szCs w:val="32"/>
        </w:rPr>
        <w:t xml:space="preserve">4. </w:t>
      </w:r>
      <w:r w:rsidRPr="00235A80">
        <w:rPr>
          <w:rFonts w:ascii="仿宋" w:eastAsia="仿宋" w:hAnsi="仿宋" w:hint="eastAsia"/>
          <w:sz w:val="32"/>
          <w:szCs w:val="32"/>
        </w:rPr>
        <w:t>人民日报评论员：法治让国家治理迈向新境界</w:t>
      </w:r>
    </w:p>
    <w:p w:rsidR="00535C4E" w:rsidRDefault="005903EF" w:rsidP="00535C4E">
      <w:pPr>
        <w:ind w:leftChars="50" w:left="105" w:rightChars="50" w:right="105" w:firstLineChars="100" w:firstLine="210"/>
        <w:jc w:val="left"/>
        <w:rPr>
          <w:rFonts w:ascii="宋体" w:hAnsi="宋体"/>
          <w:bCs/>
          <w:color w:val="000000"/>
          <w:kern w:val="36"/>
          <w:sz w:val="30"/>
          <w:szCs w:val="30"/>
        </w:rPr>
      </w:pPr>
      <w:r w:rsidRPr="005903EF">
        <w:pict>
          <v:shape id="_x0000_s2052" type="#_x0000_t202" style="position:absolute;left:0;text-align:left;margin-left:-4.55pt;margin-top:16.65pt;width:83.3pt;height:37.1pt;z-index:251659776;mso-width-relative:margin;mso-height-relative:margin" fillcolor="#c00000" strokecolor="#c00000" strokeweight="2.5pt">
            <v:shadow color="#868686"/>
            <v:textbox style="mso-next-textbox:#_x0000_s2052">
              <w:txbxContent>
                <w:p w:rsidR="00535C4E" w:rsidRDefault="00535C4E" w:rsidP="00535C4E">
                  <w:pPr>
                    <w:rPr>
                      <w:rFonts w:ascii="楷体_GB2312" w:eastAsia="楷体_GB2312"/>
                      <w:b/>
                      <w:color w:val="FFFF00"/>
                      <w:sz w:val="32"/>
                      <w:szCs w:val="32"/>
                    </w:rPr>
                  </w:pPr>
                  <w:r>
                    <w:rPr>
                      <w:rFonts w:ascii="楷体_GB2312" w:eastAsia="楷体_GB2312" w:hint="eastAsia"/>
                      <w:b/>
                      <w:color w:val="FFFF00"/>
                      <w:sz w:val="32"/>
                      <w:szCs w:val="32"/>
                    </w:rPr>
                    <w:t>专家观点</w:t>
                  </w:r>
                </w:p>
              </w:txbxContent>
            </v:textbox>
          </v:shape>
        </w:pict>
      </w:r>
    </w:p>
    <w:p w:rsidR="00535C4E" w:rsidRDefault="00535C4E" w:rsidP="00535C4E">
      <w:pPr>
        <w:ind w:leftChars="50" w:left="105" w:rightChars="50" w:right="105"/>
        <w:jc w:val="left"/>
        <w:rPr>
          <w:rFonts w:ascii="宋体" w:hAnsi="宋体"/>
          <w:bCs/>
          <w:color w:val="000000"/>
          <w:kern w:val="36"/>
          <w:sz w:val="30"/>
          <w:szCs w:val="30"/>
        </w:rPr>
      </w:pPr>
    </w:p>
    <w:p w:rsidR="006277A4" w:rsidRPr="002E4AD1" w:rsidRDefault="006277A4" w:rsidP="006277A4">
      <w:pPr>
        <w:ind w:leftChars="192" w:left="1043" w:rightChars="50" w:right="105" w:hangingChars="200" w:hanging="640"/>
        <w:jc w:val="left"/>
        <w:rPr>
          <w:rFonts w:ascii="仿宋" w:eastAsia="仿宋" w:hAnsi="仿宋"/>
          <w:sz w:val="32"/>
          <w:szCs w:val="32"/>
        </w:rPr>
      </w:pPr>
      <w:r w:rsidRPr="002E4AD1">
        <w:rPr>
          <w:rFonts w:ascii="仿宋" w:eastAsia="仿宋" w:hAnsi="仿宋" w:hint="eastAsia"/>
          <w:sz w:val="32"/>
          <w:szCs w:val="32"/>
        </w:rPr>
        <w:t>1</w:t>
      </w:r>
      <w:r w:rsidR="006A0A20">
        <w:rPr>
          <w:rFonts w:ascii="仿宋" w:eastAsia="仿宋" w:hAnsi="仿宋" w:hint="eastAsia"/>
          <w:sz w:val="32"/>
          <w:szCs w:val="32"/>
        </w:rPr>
        <w:t>．</w:t>
      </w:r>
      <w:r w:rsidR="00206B3E" w:rsidRPr="00206B3E">
        <w:rPr>
          <w:rFonts w:ascii="仿宋" w:eastAsia="仿宋" w:hAnsi="仿宋" w:hint="eastAsia"/>
          <w:sz w:val="32"/>
          <w:szCs w:val="32"/>
        </w:rPr>
        <w:t>全面把握党的建设新常态</w:t>
      </w:r>
    </w:p>
    <w:p w:rsidR="006277A4" w:rsidRPr="002E4AD1" w:rsidRDefault="006277A4" w:rsidP="006277A4">
      <w:pPr>
        <w:ind w:leftChars="192" w:left="1043" w:rightChars="50" w:right="105" w:hangingChars="200" w:hanging="640"/>
        <w:jc w:val="left"/>
        <w:rPr>
          <w:rFonts w:ascii="仿宋" w:eastAsia="仿宋" w:hAnsi="仿宋"/>
          <w:bCs/>
          <w:sz w:val="32"/>
          <w:szCs w:val="32"/>
        </w:rPr>
      </w:pPr>
      <w:r w:rsidRPr="002E4AD1">
        <w:rPr>
          <w:rFonts w:ascii="仿宋" w:eastAsia="仿宋" w:hAnsi="仿宋" w:hint="eastAsia"/>
          <w:bCs/>
          <w:sz w:val="32"/>
          <w:szCs w:val="32"/>
        </w:rPr>
        <w:t>2</w:t>
      </w:r>
      <w:r w:rsidR="006A0A20">
        <w:rPr>
          <w:rFonts w:ascii="仿宋" w:eastAsia="仿宋" w:hAnsi="仿宋" w:hint="eastAsia"/>
          <w:bCs/>
          <w:sz w:val="32"/>
          <w:szCs w:val="32"/>
        </w:rPr>
        <w:t>．</w:t>
      </w:r>
      <w:r w:rsidR="00206B3E" w:rsidRPr="00206B3E">
        <w:rPr>
          <w:rFonts w:ascii="仿宋" w:eastAsia="仿宋" w:hAnsi="仿宋" w:hint="eastAsia"/>
          <w:bCs/>
          <w:sz w:val="32"/>
          <w:szCs w:val="32"/>
        </w:rPr>
        <w:t>马克思主义安全观　创新发展的重要里程碑</w:t>
      </w:r>
    </w:p>
    <w:p w:rsidR="006277A4" w:rsidRPr="002E4AD1" w:rsidRDefault="006277A4" w:rsidP="006277A4">
      <w:pPr>
        <w:ind w:leftChars="192" w:left="1043" w:rightChars="50" w:right="105" w:hangingChars="200" w:hanging="640"/>
        <w:jc w:val="left"/>
        <w:rPr>
          <w:rFonts w:ascii="仿宋" w:eastAsia="仿宋" w:hAnsi="仿宋"/>
          <w:bCs/>
          <w:sz w:val="32"/>
          <w:szCs w:val="32"/>
        </w:rPr>
      </w:pPr>
      <w:r w:rsidRPr="002E4AD1">
        <w:rPr>
          <w:rFonts w:ascii="仿宋" w:eastAsia="仿宋" w:hAnsi="仿宋" w:hint="eastAsia"/>
          <w:bCs/>
          <w:sz w:val="32"/>
          <w:szCs w:val="32"/>
        </w:rPr>
        <w:t>3</w:t>
      </w:r>
      <w:r w:rsidR="006A0A20">
        <w:rPr>
          <w:rFonts w:ascii="仿宋" w:eastAsia="仿宋" w:hAnsi="仿宋" w:hint="eastAsia"/>
          <w:bCs/>
          <w:sz w:val="32"/>
          <w:szCs w:val="32"/>
        </w:rPr>
        <w:t>．</w:t>
      </w:r>
      <w:r w:rsidR="00206B3E" w:rsidRPr="00206B3E">
        <w:rPr>
          <w:rFonts w:ascii="仿宋" w:eastAsia="仿宋" w:hAnsi="仿宋" w:hint="eastAsia"/>
          <w:bCs/>
          <w:sz w:val="32"/>
          <w:szCs w:val="32"/>
        </w:rPr>
        <w:t>用硬制度破除潜规则</w:t>
      </w:r>
    </w:p>
    <w:p w:rsidR="0006052F" w:rsidRDefault="0006052F">
      <w:pPr>
        <w:widowControl/>
        <w:jc w:val="left"/>
      </w:pPr>
      <w:r>
        <w:br w:type="page"/>
      </w:r>
    </w:p>
    <w:p w:rsidR="0067561B" w:rsidRPr="00385B0A" w:rsidRDefault="0067561B" w:rsidP="0067561B">
      <w:pPr>
        <w:jc w:val="center"/>
        <w:rPr>
          <w:rStyle w:val="a5"/>
          <w:rFonts w:ascii="黑体" w:eastAsia="黑体" w:hAnsi="黑体"/>
          <w:b w:val="0"/>
          <w:spacing w:val="-20"/>
          <w:sz w:val="36"/>
          <w:szCs w:val="36"/>
        </w:rPr>
      </w:pPr>
      <w:r w:rsidRPr="00385B0A">
        <w:rPr>
          <w:rStyle w:val="a5"/>
          <w:rFonts w:ascii="黑体" w:eastAsia="黑体" w:hAnsi="黑体" w:hint="eastAsia"/>
          <w:b w:val="0"/>
          <w:spacing w:val="-20"/>
          <w:sz w:val="36"/>
          <w:szCs w:val="36"/>
        </w:rPr>
        <w:lastRenderedPageBreak/>
        <w:t>习近平在省部级主要领导干部学习贯彻十八届四中全会</w:t>
      </w:r>
    </w:p>
    <w:p w:rsidR="0067561B" w:rsidRPr="00385B0A" w:rsidRDefault="0067561B" w:rsidP="0067561B">
      <w:pPr>
        <w:jc w:val="center"/>
        <w:rPr>
          <w:rStyle w:val="a5"/>
          <w:rFonts w:ascii="黑体" w:eastAsia="黑体" w:hAnsi="黑体"/>
          <w:b w:val="0"/>
          <w:spacing w:val="-20"/>
          <w:sz w:val="36"/>
          <w:szCs w:val="36"/>
        </w:rPr>
      </w:pPr>
      <w:r w:rsidRPr="00385B0A">
        <w:rPr>
          <w:rStyle w:val="a5"/>
          <w:rFonts w:ascii="黑体" w:eastAsia="黑体" w:hAnsi="黑体" w:hint="eastAsia"/>
          <w:b w:val="0"/>
          <w:spacing w:val="-20"/>
          <w:sz w:val="36"/>
          <w:szCs w:val="36"/>
        </w:rPr>
        <w:t>精神全面推进依法治国专题研讨班开班式上的讲话摘要</w:t>
      </w:r>
    </w:p>
    <w:p w:rsidR="0067561B" w:rsidRPr="00385B0A" w:rsidRDefault="0067561B" w:rsidP="0067561B">
      <w:pPr>
        <w:jc w:val="center"/>
        <w:rPr>
          <w:rStyle w:val="a5"/>
          <w:rFonts w:ascii="黑体" w:eastAsia="黑体" w:hAnsi="黑体"/>
          <w:b w:val="0"/>
          <w:spacing w:val="-20"/>
        </w:rPr>
      </w:pPr>
    </w:p>
    <w:p w:rsidR="0067561B" w:rsidRPr="00385B0A" w:rsidRDefault="0067561B" w:rsidP="0067561B">
      <w:pPr>
        <w:widowControl/>
        <w:shd w:val="clear" w:color="auto" w:fill="FFFFFF"/>
        <w:spacing w:line="540" w:lineRule="exact"/>
        <w:ind w:firstLineChars="200" w:firstLine="640"/>
        <w:jc w:val="left"/>
        <w:rPr>
          <w:rFonts w:ascii="仿宋" w:eastAsia="仿宋" w:hAnsi="仿宋" w:cs="宋体"/>
          <w:kern w:val="0"/>
          <w:sz w:val="32"/>
          <w:szCs w:val="32"/>
        </w:rPr>
      </w:pPr>
      <w:r w:rsidRPr="00385B0A">
        <w:rPr>
          <w:rFonts w:ascii="仿宋" w:eastAsia="仿宋" w:hAnsi="仿宋" w:cs="宋体" w:hint="eastAsia"/>
          <w:kern w:val="0"/>
          <w:sz w:val="32"/>
          <w:szCs w:val="32"/>
        </w:rPr>
        <w:t>新华网北京2月2日电　省部级主要领导干部学习贯彻十八届四中全会精神全面推进依法治国专题研讨班2日在中央党校开班。中共中央总书记、国家主席、中央军委主席习近平在开班式上发表重要讲话。他强调，各级领导干部在推进依法治国方面肩负着重要责任，全面依法治国必须抓住领导干部这个“关键少数”。领导干部要做尊法学法守法用法的模范，带动全党全国一起努力，在建设中国特色社会主义法治体系、建设社会主义法治国家上不断见到新成效。</w:t>
      </w:r>
    </w:p>
    <w:p w:rsidR="0067561B" w:rsidRPr="00385B0A" w:rsidRDefault="0067561B" w:rsidP="0067561B">
      <w:pPr>
        <w:widowControl/>
        <w:shd w:val="clear" w:color="auto" w:fill="FFFFFF"/>
        <w:spacing w:line="540" w:lineRule="exact"/>
        <w:ind w:firstLineChars="200" w:firstLine="640"/>
        <w:jc w:val="left"/>
        <w:rPr>
          <w:rFonts w:ascii="仿宋" w:eastAsia="仿宋" w:hAnsi="仿宋" w:cs="宋体"/>
          <w:kern w:val="0"/>
          <w:sz w:val="32"/>
          <w:szCs w:val="32"/>
        </w:rPr>
      </w:pPr>
      <w:r w:rsidRPr="00385B0A">
        <w:rPr>
          <w:rFonts w:ascii="仿宋" w:eastAsia="仿宋" w:hAnsi="仿宋" w:cs="宋体" w:hint="eastAsia"/>
          <w:kern w:val="0"/>
          <w:sz w:val="32"/>
          <w:szCs w:val="32"/>
        </w:rPr>
        <w:t>开班式由中共中央政治局常委李克强主持，中共中央政治局常委张德江、俞正声、刘云山、王岐山、张高丽出席。</w:t>
      </w:r>
    </w:p>
    <w:p w:rsidR="0067561B" w:rsidRPr="00385B0A" w:rsidRDefault="0067561B" w:rsidP="0067561B">
      <w:pPr>
        <w:widowControl/>
        <w:shd w:val="clear" w:color="auto" w:fill="FFFFFF"/>
        <w:spacing w:line="540" w:lineRule="exact"/>
        <w:ind w:firstLineChars="200" w:firstLine="640"/>
        <w:jc w:val="left"/>
        <w:rPr>
          <w:rFonts w:ascii="仿宋" w:eastAsia="仿宋" w:hAnsi="仿宋" w:cs="宋体"/>
          <w:kern w:val="0"/>
          <w:sz w:val="32"/>
          <w:szCs w:val="32"/>
        </w:rPr>
      </w:pPr>
      <w:r w:rsidRPr="00385B0A">
        <w:rPr>
          <w:rFonts w:ascii="仿宋" w:eastAsia="仿宋" w:hAnsi="仿宋" w:cs="宋体" w:hint="eastAsia"/>
          <w:kern w:val="0"/>
          <w:sz w:val="32"/>
          <w:szCs w:val="32"/>
        </w:rPr>
        <w:t>习近平在讲话中指出，改革开放以来特别是党的十五大提出依法治国、建设社会主义法治国家以来，我国社会主义法治建设取得了重大成就，各级领导干部在推进依法治国进程中发挥了重要作用。同时，在现实生活中，一些领导干部法治意识比较淡薄，有的存在有法不依、执法不严甚至徇私枉法等问题，影响了党和国家的形象和威信，损害了政治、经济、文化、社会、生态文明领域的正常秩序。所有领导干部都要警醒起来、行动起来，坚决纠正和解决法治不彰问题。</w:t>
      </w:r>
    </w:p>
    <w:p w:rsidR="0067561B" w:rsidRPr="00385B0A" w:rsidRDefault="0067561B" w:rsidP="0067561B">
      <w:pPr>
        <w:widowControl/>
        <w:shd w:val="clear" w:color="auto" w:fill="FFFFFF"/>
        <w:spacing w:line="540" w:lineRule="exact"/>
        <w:ind w:firstLineChars="200" w:firstLine="640"/>
        <w:jc w:val="left"/>
        <w:rPr>
          <w:rFonts w:ascii="仿宋" w:eastAsia="仿宋" w:hAnsi="仿宋" w:cs="宋体"/>
          <w:kern w:val="0"/>
          <w:sz w:val="32"/>
          <w:szCs w:val="32"/>
        </w:rPr>
      </w:pPr>
      <w:r w:rsidRPr="00385B0A">
        <w:rPr>
          <w:rFonts w:ascii="仿宋" w:eastAsia="仿宋" w:hAnsi="仿宋" w:cs="宋体" w:hint="eastAsia"/>
          <w:kern w:val="0"/>
          <w:sz w:val="32"/>
          <w:szCs w:val="32"/>
        </w:rPr>
        <w:t>习近平强调，各级领导干部的信念、决心、行动，对全面推进依法治国具有十分重要的意义。领导干部</w:t>
      </w:r>
      <w:proofErr w:type="gramStart"/>
      <w:r w:rsidRPr="00385B0A">
        <w:rPr>
          <w:rFonts w:ascii="仿宋" w:eastAsia="仿宋" w:hAnsi="仿宋" w:cs="宋体" w:hint="eastAsia"/>
          <w:kern w:val="0"/>
          <w:sz w:val="32"/>
          <w:szCs w:val="32"/>
        </w:rPr>
        <w:t>要做尊法的</w:t>
      </w:r>
      <w:proofErr w:type="gramEnd"/>
      <w:r w:rsidRPr="00385B0A">
        <w:rPr>
          <w:rFonts w:ascii="仿宋" w:eastAsia="仿宋" w:hAnsi="仿宋" w:cs="宋体" w:hint="eastAsia"/>
          <w:kern w:val="0"/>
          <w:sz w:val="32"/>
          <w:szCs w:val="32"/>
        </w:rPr>
        <w:t>模范，带头尊崇法治、敬畏法律；做学法的模范，带头了解</w:t>
      </w:r>
      <w:r w:rsidRPr="00385B0A">
        <w:rPr>
          <w:rFonts w:ascii="仿宋" w:eastAsia="仿宋" w:hAnsi="仿宋" w:cs="宋体" w:hint="eastAsia"/>
          <w:kern w:val="0"/>
          <w:sz w:val="32"/>
          <w:szCs w:val="32"/>
        </w:rPr>
        <w:lastRenderedPageBreak/>
        <w:t>法律、掌握法律；做守法的模范，带头遵纪守法、捍卫法治；做用法的模范，带头厉行法治、依法办事。</w:t>
      </w:r>
    </w:p>
    <w:p w:rsidR="0067561B" w:rsidRPr="00385B0A" w:rsidRDefault="0067561B" w:rsidP="0067561B">
      <w:pPr>
        <w:widowControl/>
        <w:shd w:val="clear" w:color="auto" w:fill="FFFFFF"/>
        <w:spacing w:line="540" w:lineRule="exact"/>
        <w:ind w:firstLineChars="200" w:firstLine="640"/>
        <w:jc w:val="left"/>
        <w:rPr>
          <w:rFonts w:ascii="仿宋" w:eastAsia="仿宋" w:hAnsi="仿宋" w:cs="宋体"/>
          <w:kern w:val="0"/>
          <w:sz w:val="32"/>
          <w:szCs w:val="32"/>
        </w:rPr>
      </w:pPr>
      <w:r w:rsidRPr="00385B0A">
        <w:rPr>
          <w:rFonts w:ascii="仿宋" w:eastAsia="仿宋" w:hAnsi="仿宋" w:cs="宋体" w:hint="eastAsia"/>
          <w:kern w:val="0"/>
          <w:sz w:val="32"/>
          <w:szCs w:val="32"/>
        </w:rPr>
        <w:t>习近平指出，领导干部都要牢固树立宪法法律至上、法律面前人人平等、权由法定、权</w:t>
      </w:r>
      <w:proofErr w:type="gramStart"/>
      <w:r w:rsidRPr="00385B0A">
        <w:rPr>
          <w:rFonts w:ascii="仿宋" w:eastAsia="仿宋" w:hAnsi="仿宋" w:cs="宋体" w:hint="eastAsia"/>
          <w:kern w:val="0"/>
          <w:sz w:val="32"/>
          <w:szCs w:val="32"/>
        </w:rPr>
        <w:t>依法使</w:t>
      </w:r>
      <w:proofErr w:type="gramEnd"/>
      <w:r w:rsidRPr="00385B0A">
        <w:rPr>
          <w:rFonts w:ascii="仿宋" w:eastAsia="仿宋" w:hAnsi="仿宋" w:cs="宋体" w:hint="eastAsia"/>
          <w:kern w:val="0"/>
          <w:sz w:val="32"/>
          <w:szCs w:val="32"/>
        </w:rPr>
        <w:t>等基本法治观念，对各种危害法治、破坏法治、践踏法治的行为要挺身而出、坚决斗争。对领导干部的法治素养，从其踏入干部队伍的那一天起就要开始抓，加强教育、培养自觉，加强管理、强化监督。学法懂法是守法用法的前提。要系统学习中国特色社会主义法治理论，准确把握我们党处理法治问题的基本立场。首要的是学习宪法，还要学习同自己所担负的领导工作密切相关的法律法规。各级领导干部尤其要弄明白法律规定我们怎么用权，什么事能干、什么事不能干，心中高悬法律的明镜，手中紧握法律的戒尺，知晓为官做事的尺度。各级党委要重视法治培训，完善学法制度。</w:t>
      </w:r>
    </w:p>
    <w:p w:rsidR="0067561B" w:rsidRPr="00385B0A" w:rsidRDefault="0067561B" w:rsidP="0067561B">
      <w:pPr>
        <w:widowControl/>
        <w:shd w:val="clear" w:color="auto" w:fill="FFFFFF"/>
        <w:spacing w:line="540" w:lineRule="exact"/>
        <w:ind w:firstLineChars="200" w:firstLine="640"/>
        <w:jc w:val="left"/>
        <w:rPr>
          <w:rFonts w:ascii="仿宋" w:eastAsia="仿宋" w:hAnsi="仿宋" w:cs="宋体"/>
          <w:kern w:val="0"/>
          <w:sz w:val="32"/>
          <w:szCs w:val="32"/>
        </w:rPr>
      </w:pPr>
      <w:r w:rsidRPr="00385B0A">
        <w:rPr>
          <w:rFonts w:ascii="仿宋" w:eastAsia="仿宋" w:hAnsi="仿宋" w:cs="宋体" w:hint="eastAsia"/>
          <w:kern w:val="0"/>
          <w:sz w:val="32"/>
          <w:szCs w:val="32"/>
        </w:rPr>
        <w:t>习近平强调，领导干部要牢记法律红线不可逾越、法律底线不可触碰，带头遵守法律、执行法律，带头营造办事依法、遇事找法、解决问题用法、化解矛盾靠法的法治环境。谋划工作要运用法治思维，处理问题要运用法治方式，说话做事要先考虑一下是不是合法。领导干部要把对法治的尊崇、对法律的敬畏转化成思维方式和行为方式，做到在法治之下、而不是法治之外、更不是法治之上想问题、作决策、办事情。党纪国法不能成为“橡皮泥”、“稻草人”，违纪违法都要受到追究。</w:t>
      </w:r>
    </w:p>
    <w:p w:rsidR="0067561B" w:rsidRPr="00385B0A" w:rsidRDefault="0067561B" w:rsidP="0067561B">
      <w:pPr>
        <w:widowControl/>
        <w:shd w:val="clear" w:color="auto" w:fill="FFFFFF"/>
        <w:spacing w:line="540" w:lineRule="exact"/>
        <w:ind w:firstLineChars="200" w:firstLine="640"/>
        <w:jc w:val="left"/>
        <w:rPr>
          <w:rFonts w:ascii="仿宋" w:eastAsia="仿宋" w:hAnsi="仿宋" w:cs="宋体"/>
          <w:kern w:val="0"/>
          <w:sz w:val="32"/>
          <w:szCs w:val="32"/>
        </w:rPr>
      </w:pPr>
      <w:r w:rsidRPr="00385B0A">
        <w:rPr>
          <w:rFonts w:ascii="仿宋" w:eastAsia="仿宋" w:hAnsi="仿宋" w:cs="宋体" w:hint="eastAsia"/>
          <w:kern w:val="0"/>
          <w:sz w:val="32"/>
          <w:szCs w:val="32"/>
        </w:rPr>
        <w:t>习近平指出，党政主要负责人要履行推进法治建设第一责任人职责，统筹推进科学立法、严格执法、公正司法、全</w:t>
      </w:r>
      <w:r w:rsidRPr="00385B0A">
        <w:rPr>
          <w:rFonts w:ascii="仿宋" w:eastAsia="仿宋" w:hAnsi="仿宋" w:cs="宋体" w:hint="eastAsia"/>
          <w:kern w:val="0"/>
          <w:sz w:val="32"/>
          <w:szCs w:val="32"/>
        </w:rPr>
        <w:lastRenderedPageBreak/>
        <w:t>民守法。用人导向最重要、最根本、也最管用。法治素养是干部德才的重要内容。要把能不能遵守法律、依法办事作为考察干部重要内容。要抓紧对领导干部推进法治建设实绩的考核制度进行设计，对考核结果运用</w:t>
      </w:r>
      <w:proofErr w:type="gramStart"/>
      <w:r w:rsidRPr="00385B0A">
        <w:rPr>
          <w:rFonts w:ascii="仿宋" w:eastAsia="仿宋" w:hAnsi="仿宋" w:cs="宋体" w:hint="eastAsia"/>
          <w:kern w:val="0"/>
          <w:sz w:val="32"/>
          <w:szCs w:val="32"/>
        </w:rPr>
        <w:t>作出</w:t>
      </w:r>
      <w:proofErr w:type="gramEnd"/>
      <w:r w:rsidRPr="00385B0A">
        <w:rPr>
          <w:rFonts w:ascii="仿宋" w:eastAsia="仿宋" w:hAnsi="仿宋" w:cs="宋体" w:hint="eastAsia"/>
          <w:kern w:val="0"/>
          <w:sz w:val="32"/>
          <w:szCs w:val="32"/>
        </w:rPr>
        <w:t>规定。要落实党的十八届四中全会就此提出的一系列制度安排，使其早日形成，早日发挥作用。</w:t>
      </w:r>
    </w:p>
    <w:p w:rsidR="0067561B" w:rsidRPr="00385B0A" w:rsidRDefault="0067561B" w:rsidP="0067561B">
      <w:pPr>
        <w:widowControl/>
        <w:shd w:val="clear" w:color="auto" w:fill="FFFFFF"/>
        <w:spacing w:line="540" w:lineRule="exact"/>
        <w:ind w:firstLineChars="200" w:firstLine="640"/>
        <w:jc w:val="left"/>
        <w:rPr>
          <w:rFonts w:ascii="仿宋" w:eastAsia="仿宋" w:hAnsi="仿宋" w:cs="宋体"/>
          <w:kern w:val="0"/>
          <w:sz w:val="32"/>
          <w:szCs w:val="32"/>
        </w:rPr>
      </w:pPr>
      <w:r w:rsidRPr="00385B0A">
        <w:rPr>
          <w:rFonts w:ascii="仿宋" w:eastAsia="仿宋" w:hAnsi="仿宋" w:cs="宋体" w:hint="eastAsia"/>
          <w:kern w:val="0"/>
          <w:sz w:val="32"/>
          <w:szCs w:val="32"/>
        </w:rPr>
        <w:t>习近平强调，全面推进依法治国，方向要正确，政治保证要坚强。党的领导是社会主义法治最根本的保证。我们要坚持的中国特色社会主义法治道路，本质上是中国特色社会主义道路在法治领域的具体体现；我们要发展的中国特色社会主义法治理论，本质上是中国特色社会主义理论体系在法治问题上的理论成果；我们要建设的中国特色社会主义法治体系，本质上是中国特色社会主义制度的法律表现形式。</w:t>
      </w:r>
    </w:p>
    <w:p w:rsidR="0067561B" w:rsidRPr="00385B0A" w:rsidRDefault="0067561B" w:rsidP="0067561B">
      <w:pPr>
        <w:widowControl/>
        <w:shd w:val="clear" w:color="auto" w:fill="FFFFFF"/>
        <w:spacing w:line="540" w:lineRule="exact"/>
        <w:ind w:firstLineChars="200" w:firstLine="640"/>
        <w:jc w:val="left"/>
        <w:rPr>
          <w:rFonts w:ascii="仿宋" w:eastAsia="仿宋" w:hAnsi="仿宋" w:cs="宋体"/>
          <w:kern w:val="0"/>
          <w:sz w:val="32"/>
          <w:szCs w:val="32"/>
        </w:rPr>
      </w:pPr>
      <w:r w:rsidRPr="00385B0A">
        <w:rPr>
          <w:rFonts w:ascii="仿宋" w:eastAsia="仿宋" w:hAnsi="仿宋" w:cs="宋体" w:hint="eastAsia"/>
          <w:kern w:val="0"/>
          <w:sz w:val="32"/>
          <w:szCs w:val="32"/>
        </w:rPr>
        <w:t>习近平指出，中国共产党是中国特色社会主义事业的领导核心，处在总揽全局、协调各方的地位。社会主义法治必须坚持党的领导，党的领导必须依靠社会主义法治。法是党的主张和人民意愿的统一体现，党领导人民制定宪法法律，党领导人民实施宪法法律，党自身必须在宪法法律范围内活动，这就是党的领导力量的体现。党和法、党的领导和依法治国是高度统一的。我们就是在不折不扣贯彻着以宪法为核心的依宪治国、依宪执政，我们依据的是中华人民共和国宪法。</w:t>
      </w:r>
    </w:p>
    <w:p w:rsidR="0067561B" w:rsidRPr="00385B0A" w:rsidRDefault="0067561B" w:rsidP="0067561B">
      <w:pPr>
        <w:widowControl/>
        <w:shd w:val="clear" w:color="auto" w:fill="FFFFFF"/>
        <w:spacing w:line="540" w:lineRule="exact"/>
        <w:ind w:firstLineChars="200" w:firstLine="640"/>
        <w:jc w:val="left"/>
        <w:rPr>
          <w:rFonts w:ascii="仿宋" w:eastAsia="仿宋" w:hAnsi="仿宋" w:cs="宋体"/>
          <w:kern w:val="0"/>
          <w:sz w:val="32"/>
          <w:szCs w:val="32"/>
        </w:rPr>
      </w:pPr>
      <w:r w:rsidRPr="00385B0A">
        <w:rPr>
          <w:rFonts w:ascii="仿宋" w:eastAsia="仿宋" w:hAnsi="仿宋" w:cs="宋体" w:hint="eastAsia"/>
          <w:kern w:val="0"/>
          <w:sz w:val="32"/>
          <w:szCs w:val="32"/>
        </w:rPr>
        <w:t>习近平强调，每个党政组织、每个领导干部必须服从和遵守宪法法律，不能把党的领导作为个人以言代法、以权压法、徇私枉法的挡箭牌。权力是一把双</w:t>
      </w:r>
      <w:proofErr w:type="gramStart"/>
      <w:r w:rsidRPr="00385B0A">
        <w:rPr>
          <w:rFonts w:ascii="仿宋" w:eastAsia="仿宋" w:hAnsi="仿宋" w:cs="宋体" w:hint="eastAsia"/>
          <w:kern w:val="0"/>
          <w:sz w:val="32"/>
          <w:szCs w:val="32"/>
        </w:rPr>
        <w:t>刃</w:t>
      </w:r>
      <w:proofErr w:type="gramEnd"/>
      <w:r w:rsidRPr="00385B0A">
        <w:rPr>
          <w:rFonts w:ascii="仿宋" w:eastAsia="仿宋" w:hAnsi="仿宋" w:cs="宋体" w:hint="eastAsia"/>
          <w:kern w:val="0"/>
          <w:sz w:val="32"/>
          <w:szCs w:val="32"/>
        </w:rPr>
        <w:t>剑，在法治轨道上</w:t>
      </w:r>
      <w:r w:rsidRPr="00385B0A">
        <w:rPr>
          <w:rFonts w:ascii="仿宋" w:eastAsia="仿宋" w:hAnsi="仿宋" w:cs="宋体" w:hint="eastAsia"/>
          <w:kern w:val="0"/>
          <w:sz w:val="32"/>
          <w:szCs w:val="32"/>
        </w:rPr>
        <w:lastRenderedPageBreak/>
        <w:t>行使可以造福人民，在法律之外行使则必然祸害国家和人民。把权力关进制度的笼子里，就是要依法设定权力、规范权力、制约权力、监督权力。全面依法治国，必须紧紧围绕保障和促进社会公平正义来进行。公平正义是我们</w:t>
      </w:r>
      <w:proofErr w:type="gramStart"/>
      <w:r w:rsidRPr="00385B0A">
        <w:rPr>
          <w:rFonts w:ascii="仿宋" w:eastAsia="仿宋" w:hAnsi="仿宋" w:cs="宋体" w:hint="eastAsia"/>
          <w:kern w:val="0"/>
          <w:sz w:val="32"/>
          <w:szCs w:val="32"/>
        </w:rPr>
        <w:t>党追求</w:t>
      </w:r>
      <w:proofErr w:type="gramEnd"/>
      <w:r w:rsidRPr="00385B0A">
        <w:rPr>
          <w:rFonts w:ascii="仿宋" w:eastAsia="仿宋" w:hAnsi="仿宋" w:cs="宋体" w:hint="eastAsia"/>
          <w:kern w:val="0"/>
          <w:sz w:val="32"/>
          <w:szCs w:val="32"/>
        </w:rPr>
        <w:t>的一个非常崇高的价值，全心全意为人民服务的宗旨决定了我们必须追求公平正义，保护人民权益、伸张正义。</w:t>
      </w:r>
    </w:p>
    <w:p w:rsidR="0067561B" w:rsidRPr="00385B0A" w:rsidRDefault="0067561B" w:rsidP="0067561B">
      <w:pPr>
        <w:widowControl/>
        <w:shd w:val="clear" w:color="auto" w:fill="FFFFFF"/>
        <w:spacing w:line="540" w:lineRule="exact"/>
        <w:ind w:firstLineChars="200" w:firstLine="640"/>
        <w:jc w:val="left"/>
        <w:rPr>
          <w:rFonts w:ascii="仿宋" w:eastAsia="仿宋" w:hAnsi="仿宋" w:cs="宋体"/>
          <w:kern w:val="0"/>
          <w:sz w:val="32"/>
          <w:szCs w:val="32"/>
        </w:rPr>
      </w:pPr>
      <w:r w:rsidRPr="00385B0A">
        <w:rPr>
          <w:rFonts w:ascii="仿宋" w:eastAsia="仿宋" w:hAnsi="仿宋" w:cs="宋体" w:hint="eastAsia"/>
          <w:kern w:val="0"/>
          <w:sz w:val="32"/>
          <w:szCs w:val="32"/>
        </w:rPr>
        <w:t>习近平指出，党的十八大以来，党中央从坚持和发展中国特色社会主义全局出发，提出并形成了全面建成小康社会、全面深化改革、全面依法治国、全面从严治党的战略布局。这个战略布局，既有战略目标，也有战略举措，每一个“全面”都具有重大战略意义。全面建成小康社会是我们的战略目标，全面深化改革、全面依法治国、全面从严治党是三大战略举措。要把全面依法治国放在“四个全面”的战略布局中来把握，深刻认识全面依法治国同其他3个“全面”的关系，努力做到“四个全面”相辅相成、相互促进、相得益彰。</w:t>
      </w:r>
    </w:p>
    <w:p w:rsidR="0067561B" w:rsidRPr="00385B0A" w:rsidRDefault="0067561B" w:rsidP="0067561B">
      <w:pPr>
        <w:widowControl/>
        <w:shd w:val="clear" w:color="auto" w:fill="FFFFFF"/>
        <w:spacing w:line="540" w:lineRule="exact"/>
        <w:ind w:firstLineChars="200" w:firstLine="640"/>
        <w:jc w:val="left"/>
        <w:rPr>
          <w:rFonts w:ascii="仿宋" w:eastAsia="仿宋" w:hAnsi="仿宋" w:cs="宋体"/>
          <w:kern w:val="0"/>
          <w:sz w:val="32"/>
          <w:szCs w:val="32"/>
        </w:rPr>
      </w:pPr>
      <w:r w:rsidRPr="00385B0A">
        <w:rPr>
          <w:rFonts w:ascii="仿宋" w:eastAsia="仿宋" w:hAnsi="仿宋" w:cs="宋体" w:hint="eastAsia"/>
          <w:kern w:val="0"/>
          <w:sz w:val="32"/>
          <w:szCs w:val="32"/>
        </w:rPr>
        <w:t>李克强在主持开班式时指出，习近平总书记的重要讲话统筹全面建成小康社会、全面深化改革、全面依法治国、全面从严治党，强调领导干部是全面依法治国的关键，要做尊法学法守法用法的模范。讲话对推进社会主义法治体系和法治国家建设，具有重要指导意义。希望同志们认真学习领会，切实贯彻落实，做到思想上有新提升、工作上有新举措。李克强强调，全面推进依法治国涉及思想观念、体制机制、领导方式和作风建设等各方面。学会用法治思维和法治方式做好治国理</w:t>
      </w:r>
      <w:proofErr w:type="gramStart"/>
      <w:r w:rsidRPr="00385B0A">
        <w:rPr>
          <w:rFonts w:ascii="仿宋" w:eastAsia="仿宋" w:hAnsi="仿宋" w:cs="宋体" w:hint="eastAsia"/>
          <w:kern w:val="0"/>
          <w:sz w:val="32"/>
          <w:szCs w:val="32"/>
        </w:rPr>
        <w:t>政各项</w:t>
      </w:r>
      <w:proofErr w:type="gramEnd"/>
      <w:r w:rsidRPr="00385B0A">
        <w:rPr>
          <w:rFonts w:ascii="仿宋" w:eastAsia="仿宋" w:hAnsi="仿宋" w:cs="宋体" w:hint="eastAsia"/>
          <w:kern w:val="0"/>
          <w:sz w:val="32"/>
          <w:szCs w:val="32"/>
        </w:rPr>
        <w:t>工作，是对各级领导干部的一场“大考”。</w:t>
      </w:r>
      <w:r w:rsidRPr="00385B0A">
        <w:rPr>
          <w:rFonts w:ascii="仿宋" w:eastAsia="仿宋" w:hAnsi="仿宋" w:cs="宋体" w:hint="eastAsia"/>
          <w:kern w:val="0"/>
          <w:sz w:val="32"/>
          <w:szCs w:val="32"/>
        </w:rPr>
        <w:lastRenderedPageBreak/>
        <w:t>要严守法治原则，一切依法办事，努力用法治建设的新成效交出一份让人民群众认可的答卷。</w:t>
      </w:r>
    </w:p>
    <w:p w:rsidR="0067561B" w:rsidRPr="00385B0A" w:rsidRDefault="0067561B" w:rsidP="0067561B">
      <w:pPr>
        <w:widowControl/>
        <w:shd w:val="clear" w:color="auto" w:fill="FFFFFF"/>
        <w:spacing w:line="540" w:lineRule="exact"/>
        <w:ind w:firstLineChars="200" w:firstLine="640"/>
        <w:jc w:val="left"/>
        <w:rPr>
          <w:rFonts w:ascii="仿宋" w:eastAsia="仿宋" w:hAnsi="仿宋" w:cs="宋体"/>
          <w:kern w:val="0"/>
          <w:sz w:val="32"/>
          <w:szCs w:val="32"/>
        </w:rPr>
      </w:pPr>
      <w:r w:rsidRPr="00385B0A">
        <w:rPr>
          <w:rFonts w:ascii="仿宋" w:eastAsia="仿宋" w:hAnsi="仿宋" w:cs="宋体" w:hint="eastAsia"/>
          <w:kern w:val="0"/>
          <w:sz w:val="32"/>
          <w:szCs w:val="32"/>
        </w:rPr>
        <w:t>中共中央政治局委员、中央书记处书记，全国人大常委会党员副委员长，国务委员，最高人民法院院长，最高人民检察院检察长，全国政协党员副主席以及中央军委委员出席开班式。</w:t>
      </w:r>
    </w:p>
    <w:p w:rsidR="0067561B" w:rsidRPr="00385B0A" w:rsidRDefault="0067561B" w:rsidP="0067561B">
      <w:pPr>
        <w:widowControl/>
        <w:shd w:val="clear" w:color="auto" w:fill="FFFFFF"/>
        <w:spacing w:line="540" w:lineRule="exact"/>
        <w:ind w:firstLineChars="200" w:firstLine="640"/>
        <w:jc w:val="left"/>
        <w:rPr>
          <w:rFonts w:ascii="仿宋" w:eastAsia="仿宋" w:hAnsi="仿宋" w:cs="宋体"/>
          <w:kern w:val="0"/>
          <w:sz w:val="32"/>
          <w:szCs w:val="32"/>
        </w:rPr>
      </w:pPr>
      <w:r w:rsidRPr="00385B0A">
        <w:rPr>
          <w:rFonts w:ascii="仿宋" w:eastAsia="仿宋" w:hAnsi="仿宋" w:cs="宋体" w:hint="eastAsia"/>
          <w:kern w:val="0"/>
          <w:sz w:val="32"/>
          <w:szCs w:val="32"/>
        </w:rPr>
        <w:t>各省区市和新疆生产建设兵团、中央和国家机关有关部门主要负责人，解放军及武警部队有关负责人参加研讨班。各民主党派中央、全国工商联以及有关方面负责人列席开班式。</w:t>
      </w:r>
    </w:p>
    <w:p w:rsidR="0067561B" w:rsidRPr="00385B0A" w:rsidRDefault="0067561B" w:rsidP="0067561B">
      <w:pPr>
        <w:widowControl/>
        <w:shd w:val="clear" w:color="auto" w:fill="FFFFFF"/>
        <w:spacing w:line="540" w:lineRule="exact"/>
        <w:ind w:firstLineChars="200" w:firstLine="640"/>
        <w:jc w:val="right"/>
        <w:rPr>
          <w:rFonts w:ascii="仿宋" w:eastAsia="仿宋" w:hAnsi="仿宋" w:cs="宋体"/>
          <w:kern w:val="0"/>
          <w:sz w:val="32"/>
          <w:szCs w:val="32"/>
        </w:rPr>
      </w:pPr>
      <w:r w:rsidRPr="00385B0A">
        <w:rPr>
          <w:rFonts w:ascii="仿宋" w:eastAsia="仿宋" w:hAnsi="仿宋" w:cs="宋体" w:hint="eastAsia"/>
          <w:kern w:val="0"/>
          <w:sz w:val="32"/>
          <w:szCs w:val="32"/>
        </w:rPr>
        <w:t>（来自于：新华网 2015年2月2日）</w:t>
      </w:r>
    </w:p>
    <w:p w:rsidR="007D3008" w:rsidRPr="00385B0A" w:rsidRDefault="007D3008">
      <w:pPr>
        <w:widowControl/>
        <w:jc w:val="left"/>
      </w:pPr>
      <w:r w:rsidRPr="00385B0A">
        <w:br w:type="page"/>
      </w:r>
    </w:p>
    <w:p w:rsidR="007D3008" w:rsidRPr="00385B0A" w:rsidRDefault="007D3008" w:rsidP="007D3008">
      <w:pPr>
        <w:widowControl/>
        <w:shd w:val="clear" w:color="auto" w:fill="FFFFFF"/>
        <w:spacing w:line="480" w:lineRule="atLeast"/>
        <w:ind w:firstLine="482"/>
        <w:jc w:val="center"/>
        <w:rPr>
          <w:rFonts w:ascii="黑体" w:eastAsia="黑体" w:hAnsi="黑体" w:cs="宋体"/>
          <w:kern w:val="0"/>
          <w:sz w:val="36"/>
          <w:szCs w:val="36"/>
        </w:rPr>
      </w:pPr>
      <w:r w:rsidRPr="00385B0A">
        <w:rPr>
          <w:rFonts w:ascii="黑体" w:eastAsia="黑体" w:hAnsi="黑体" w:cs="宋体" w:hint="eastAsia"/>
          <w:bCs/>
          <w:kern w:val="0"/>
          <w:sz w:val="36"/>
          <w:szCs w:val="36"/>
        </w:rPr>
        <w:lastRenderedPageBreak/>
        <w:t>在国务院第三次廉政工作会议上的讲话</w:t>
      </w:r>
    </w:p>
    <w:p w:rsidR="007D3008" w:rsidRPr="00385B0A" w:rsidRDefault="007D3008" w:rsidP="007D3008">
      <w:pPr>
        <w:widowControl/>
        <w:shd w:val="clear" w:color="auto" w:fill="FFFFFF"/>
        <w:spacing w:line="480" w:lineRule="atLeast"/>
        <w:ind w:firstLine="482"/>
        <w:jc w:val="center"/>
        <w:rPr>
          <w:rFonts w:asciiTheme="minorEastAsia" w:hAnsiTheme="minorEastAsia" w:cs="宋体"/>
          <w:kern w:val="0"/>
          <w:sz w:val="32"/>
          <w:szCs w:val="32"/>
        </w:rPr>
      </w:pPr>
      <w:r w:rsidRPr="00385B0A">
        <w:rPr>
          <w:rFonts w:asciiTheme="minorEastAsia" w:hAnsiTheme="minorEastAsia" w:cs="宋体" w:hint="eastAsia"/>
          <w:kern w:val="0"/>
          <w:sz w:val="32"/>
          <w:szCs w:val="32"/>
        </w:rPr>
        <w:t>（2015年2月9日）</w:t>
      </w:r>
    </w:p>
    <w:p w:rsidR="007D3008" w:rsidRPr="00385B0A" w:rsidRDefault="007D3008" w:rsidP="007D3008">
      <w:pPr>
        <w:widowControl/>
        <w:shd w:val="clear" w:color="auto" w:fill="FFFFFF"/>
        <w:spacing w:line="480" w:lineRule="atLeast"/>
        <w:ind w:firstLine="482"/>
        <w:jc w:val="center"/>
        <w:rPr>
          <w:rFonts w:asciiTheme="minorEastAsia" w:hAnsiTheme="minorEastAsia" w:cs="宋体"/>
          <w:kern w:val="0"/>
          <w:sz w:val="32"/>
          <w:szCs w:val="32"/>
        </w:rPr>
      </w:pPr>
      <w:r w:rsidRPr="00385B0A">
        <w:rPr>
          <w:rFonts w:asciiTheme="minorEastAsia" w:hAnsiTheme="minorEastAsia" w:cs="宋体" w:hint="eastAsia"/>
          <w:kern w:val="0"/>
          <w:sz w:val="32"/>
          <w:szCs w:val="32"/>
        </w:rPr>
        <w:t>李克强</w:t>
      </w:r>
    </w:p>
    <w:p w:rsidR="007D3008" w:rsidRPr="00385B0A" w:rsidRDefault="007D3008" w:rsidP="007D3008">
      <w:pPr>
        <w:widowControl/>
        <w:shd w:val="clear" w:color="auto" w:fill="FFFFFF"/>
        <w:spacing w:line="540" w:lineRule="exact"/>
        <w:ind w:firstLineChars="200" w:firstLine="640"/>
        <w:rPr>
          <w:rFonts w:ascii="仿宋" w:eastAsia="仿宋" w:hAnsi="仿宋" w:cs="宋体"/>
          <w:kern w:val="0"/>
          <w:sz w:val="32"/>
          <w:szCs w:val="32"/>
        </w:rPr>
      </w:pPr>
    </w:p>
    <w:p w:rsidR="007D3008" w:rsidRPr="00385B0A" w:rsidRDefault="007D3008" w:rsidP="007D3008">
      <w:pPr>
        <w:widowControl/>
        <w:shd w:val="clear" w:color="auto" w:fill="FFFFFF"/>
        <w:spacing w:line="536" w:lineRule="exact"/>
        <w:ind w:firstLineChars="200" w:firstLine="640"/>
        <w:rPr>
          <w:rFonts w:ascii="仿宋" w:eastAsia="仿宋" w:hAnsi="仿宋" w:cs="宋体"/>
          <w:kern w:val="0"/>
          <w:sz w:val="32"/>
          <w:szCs w:val="32"/>
        </w:rPr>
      </w:pPr>
      <w:r w:rsidRPr="00385B0A">
        <w:rPr>
          <w:rFonts w:ascii="仿宋" w:eastAsia="仿宋" w:hAnsi="仿宋" w:cs="宋体" w:hint="eastAsia"/>
          <w:kern w:val="0"/>
          <w:sz w:val="32"/>
          <w:szCs w:val="32"/>
        </w:rPr>
        <w:t>这次会议的主要任务是，认真学习贯彻习近平总书记在十八届中央纪委五次全会上的重要讲话精神，落实中央纪委五次全会部署，总结2014年政府系统党风廉政建设和反腐败工作，明确2015年重点任务。</w:t>
      </w:r>
    </w:p>
    <w:p w:rsidR="007D3008" w:rsidRPr="00385B0A" w:rsidRDefault="007D3008" w:rsidP="007D3008">
      <w:pPr>
        <w:widowControl/>
        <w:shd w:val="clear" w:color="auto" w:fill="FFFFFF"/>
        <w:spacing w:line="536" w:lineRule="exact"/>
        <w:ind w:firstLineChars="200" w:firstLine="643"/>
        <w:rPr>
          <w:rFonts w:ascii="仿宋" w:eastAsia="仿宋" w:hAnsi="仿宋" w:cs="宋体"/>
          <w:kern w:val="0"/>
          <w:sz w:val="32"/>
          <w:szCs w:val="32"/>
        </w:rPr>
      </w:pPr>
      <w:r w:rsidRPr="00385B0A">
        <w:rPr>
          <w:rFonts w:ascii="仿宋" w:eastAsia="仿宋" w:hAnsi="仿宋" w:cs="宋体" w:hint="eastAsia"/>
          <w:b/>
          <w:bCs/>
          <w:kern w:val="0"/>
          <w:sz w:val="32"/>
          <w:szCs w:val="32"/>
        </w:rPr>
        <w:t>一、认清形势，增强推进政府系统党风廉政建设和反腐败工作的责任感使命感</w:t>
      </w:r>
    </w:p>
    <w:p w:rsidR="007D3008" w:rsidRPr="00385B0A" w:rsidRDefault="007D3008" w:rsidP="007D3008">
      <w:pPr>
        <w:widowControl/>
        <w:shd w:val="clear" w:color="auto" w:fill="FFFFFF"/>
        <w:spacing w:line="536" w:lineRule="exact"/>
        <w:ind w:firstLineChars="200" w:firstLine="640"/>
        <w:rPr>
          <w:rFonts w:ascii="仿宋" w:eastAsia="仿宋" w:hAnsi="仿宋" w:cs="宋体"/>
          <w:kern w:val="0"/>
          <w:sz w:val="32"/>
          <w:szCs w:val="32"/>
        </w:rPr>
      </w:pPr>
      <w:r w:rsidRPr="00385B0A">
        <w:rPr>
          <w:rFonts w:ascii="仿宋" w:eastAsia="仿宋" w:hAnsi="仿宋" w:cs="宋体" w:hint="eastAsia"/>
          <w:kern w:val="0"/>
          <w:sz w:val="32"/>
          <w:szCs w:val="32"/>
        </w:rPr>
        <w:t>过去一年，各级政府和各部门认真贯彻党中央国务院一系列决策部署，深入推进党风廉政建设和反腐败工作，</w:t>
      </w:r>
      <w:proofErr w:type="gramStart"/>
      <w:r w:rsidRPr="00385B0A">
        <w:rPr>
          <w:rFonts w:ascii="仿宋" w:eastAsia="仿宋" w:hAnsi="仿宋" w:cs="宋体" w:hint="eastAsia"/>
          <w:kern w:val="0"/>
          <w:sz w:val="32"/>
          <w:szCs w:val="32"/>
        </w:rPr>
        <w:t>转政风</w:t>
      </w:r>
      <w:proofErr w:type="gramEnd"/>
      <w:r w:rsidRPr="00385B0A">
        <w:rPr>
          <w:rFonts w:ascii="仿宋" w:eastAsia="仿宋" w:hAnsi="仿宋" w:cs="宋体" w:hint="eastAsia"/>
          <w:kern w:val="0"/>
          <w:sz w:val="32"/>
          <w:szCs w:val="32"/>
        </w:rPr>
        <w:t>，改机制，强监管，严政纪，取得了明显成效。</w:t>
      </w:r>
    </w:p>
    <w:p w:rsidR="007D3008" w:rsidRPr="00385B0A" w:rsidRDefault="007D3008" w:rsidP="007D3008">
      <w:pPr>
        <w:widowControl/>
        <w:shd w:val="clear" w:color="auto" w:fill="FFFFFF"/>
        <w:spacing w:line="536" w:lineRule="exact"/>
        <w:ind w:firstLineChars="200" w:firstLine="640"/>
        <w:rPr>
          <w:rFonts w:ascii="仿宋" w:eastAsia="仿宋" w:hAnsi="仿宋" w:cs="宋体"/>
          <w:kern w:val="0"/>
          <w:sz w:val="32"/>
          <w:szCs w:val="32"/>
        </w:rPr>
      </w:pPr>
      <w:r w:rsidRPr="00385B0A">
        <w:rPr>
          <w:rFonts w:ascii="仿宋" w:eastAsia="仿宋" w:hAnsi="仿宋" w:cs="宋体" w:hint="eastAsia"/>
          <w:kern w:val="0"/>
          <w:sz w:val="32"/>
          <w:szCs w:val="32"/>
        </w:rPr>
        <w:t>一是政</w:t>
      </w:r>
      <w:proofErr w:type="gramStart"/>
      <w:r w:rsidRPr="00385B0A">
        <w:rPr>
          <w:rFonts w:ascii="仿宋" w:eastAsia="仿宋" w:hAnsi="仿宋" w:cs="宋体" w:hint="eastAsia"/>
          <w:kern w:val="0"/>
          <w:sz w:val="32"/>
          <w:szCs w:val="32"/>
        </w:rPr>
        <w:t>风转变</w:t>
      </w:r>
      <w:proofErr w:type="gramEnd"/>
      <w:r w:rsidRPr="00385B0A">
        <w:rPr>
          <w:rFonts w:ascii="仿宋" w:eastAsia="仿宋" w:hAnsi="仿宋" w:cs="宋体" w:hint="eastAsia"/>
          <w:kern w:val="0"/>
          <w:sz w:val="32"/>
          <w:szCs w:val="32"/>
        </w:rPr>
        <w:t>迈出较大步伐。围绕贯彻党中央国务院重大决策部署，我们多次派出督查组并加强跟踪审计，基本覆盖各省（区、市）和国务院主要部门，推动了稳增长、促改革、调结构、惠民生、防风险政策措施的有效落实，促进了勤政廉政。认真落实党中央八项规定精神，坚决纠正“四风”。严格执行国务院“约法三章”，新建政府性楼堂馆所得到控制，对370多个违规建设项目限期整改。彻底核查党政机关事业单位机构编制，全面清查超配的干部，对“吃空饷”问题正在集中治理。中央本级“三公”经费预算比上年下降10.3%。这些都为完成经济社会发展主要任务提供了有力保障。</w:t>
      </w:r>
    </w:p>
    <w:p w:rsidR="007D3008" w:rsidRPr="00385B0A" w:rsidRDefault="007D3008" w:rsidP="007D3008">
      <w:pPr>
        <w:widowControl/>
        <w:shd w:val="clear" w:color="auto" w:fill="FFFFFF"/>
        <w:spacing w:line="536" w:lineRule="exact"/>
        <w:ind w:firstLineChars="200" w:firstLine="640"/>
        <w:rPr>
          <w:rFonts w:ascii="仿宋" w:eastAsia="仿宋" w:hAnsi="仿宋" w:cs="宋体"/>
          <w:kern w:val="0"/>
          <w:sz w:val="32"/>
          <w:szCs w:val="32"/>
        </w:rPr>
      </w:pPr>
      <w:r w:rsidRPr="00385B0A">
        <w:rPr>
          <w:rFonts w:ascii="仿宋" w:eastAsia="仿宋" w:hAnsi="仿宋" w:cs="宋体" w:hint="eastAsia"/>
          <w:kern w:val="0"/>
          <w:sz w:val="32"/>
          <w:szCs w:val="32"/>
        </w:rPr>
        <w:lastRenderedPageBreak/>
        <w:t>二是源头防腐加快推进。我们以改革促防腐，继续下好简政放权、放管结合“先手棋”，又取消和下放396项行政审批等事项，两年来共取消和下放700多项，本届政府承诺国务院各部门行政审批事项减少三分之一以上的目标提前实现。再次修订并大幅缩减投资项目核准范围，取消和下放38项核准事项。放开50项商品和服务价格。特别是下决心改革商事制度，实行先照后证，将注册资本实缴制改为认缴制，新登记市场主体呈现井喷式增长，促进了大众创业就业。同时，坚持有破有立，加快建立完善社会信用体系、不动产登记、企业信息公示等基础性制度。推进改革和制度建设，从源头上减少了腐败的发生。</w:t>
      </w:r>
    </w:p>
    <w:p w:rsidR="007D3008" w:rsidRPr="00385B0A" w:rsidRDefault="007D3008" w:rsidP="007D3008">
      <w:pPr>
        <w:widowControl/>
        <w:shd w:val="clear" w:color="auto" w:fill="FFFFFF"/>
        <w:spacing w:line="536" w:lineRule="exact"/>
        <w:ind w:firstLineChars="200" w:firstLine="640"/>
        <w:rPr>
          <w:rFonts w:ascii="仿宋" w:eastAsia="仿宋" w:hAnsi="仿宋" w:cs="宋体"/>
          <w:kern w:val="0"/>
          <w:sz w:val="32"/>
          <w:szCs w:val="32"/>
        </w:rPr>
      </w:pPr>
      <w:r w:rsidRPr="00385B0A">
        <w:rPr>
          <w:rFonts w:ascii="仿宋" w:eastAsia="仿宋" w:hAnsi="仿宋" w:cs="宋体" w:hint="eastAsia"/>
          <w:kern w:val="0"/>
          <w:sz w:val="32"/>
          <w:szCs w:val="32"/>
        </w:rPr>
        <w:t>三是资金监管持续加强。深化预算管理制度改革，专项转移支付项目比上年减少三分之一以上。推进预算公开，中央财政和部门预决算公开到功能分类的“项”级科目。加强地方政府性债务管理，推动建立规范的举债融资机制。充分发挥审计的公共资金“守护神”和反腐“尖兵”作用，加大对存量资金、农林水、土地和矿产资源、国有资本、保障房建设等审计力度，促进增收节支和挽回损失4000多亿元，查出违纪违法案件线索3800多件。严肃财经纪律，开展“小金库”专项治理，发现违规违纪问题单位11万户。这些措施对保障公共资金安全起到重要作用。</w:t>
      </w:r>
    </w:p>
    <w:p w:rsidR="007D3008" w:rsidRPr="00385B0A" w:rsidRDefault="007D3008" w:rsidP="007D3008">
      <w:pPr>
        <w:widowControl/>
        <w:shd w:val="clear" w:color="auto" w:fill="FFFFFF"/>
        <w:spacing w:line="536" w:lineRule="exact"/>
        <w:ind w:firstLineChars="200" w:firstLine="640"/>
        <w:rPr>
          <w:rFonts w:ascii="仿宋" w:eastAsia="仿宋" w:hAnsi="仿宋" w:cs="宋体"/>
          <w:kern w:val="0"/>
          <w:sz w:val="32"/>
          <w:szCs w:val="32"/>
        </w:rPr>
      </w:pPr>
      <w:r w:rsidRPr="00385B0A">
        <w:rPr>
          <w:rFonts w:ascii="仿宋" w:eastAsia="仿宋" w:hAnsi="仿宋" w:cs="宋体" w:hint="eastAsia"/>
          <w:kern w:val="0"/>
          <w:sz w:val="32"/>
          <w:szCs w:val="32"/>
        </w:rPr>
        <w:t>四是执纪力度不断加大。对违纪违法的公职人员给予政纪处分，有的开除公职，涉嫌犯罪的移送司法机关。加大对失职渎职行为问责力度，严格追究责任。严肃查办行政审批、矿产资源开发、土地出让、工程项目、惠民资金和专项经费使用等重点领域的腐败问题。对公款吃喝、公款送礼、公款</w:t>
      </w:r>
      <w:r w:rsidRPr="00385B0A">
        <w:rPr>
          <w:rFonts w:ascii="仿宋" w:eastAsia="仿宋" w:hAnsi="仿宋" w:cs="宋体" w:hint="eastAsia"/>
          <w:kern w:val="0"/>
          <w:sz w:val="32"/>
          <w:szCs w:val="32"/>
        </w:rPr>
        <w:lastRenderedPageBreak/>
        <w:t>旅游等违规违纪问题坚决纠正，严肃查处。加大国际追逃追赃力度，对腐败分子形成强大震慑。</w:t>
      </w:r>
    </w:p>
    <w:p w:rsidR="007D3008" w:rsidRPr="00385B0A" w:rsidRDefault="007D3008" w:rsidP="007D3008">
      <w:pPr>
        <w:widowControl/>
        <w:shd w:val="clear" w:color="auto" w:fill="FFFFFF"/>
        <w:spacing w:line="536" w:lineRule="exact"/>
        <w:ind w:firstLineChars="200" w:firstLine="640"/>
        <w:rPr>
          <w:rFonts w:ascii="仿宋" w:eastAsia="仿宋" w:hAnsi="仿宋" w:cs="宋体"/>
          <w:kern w:val="0"/>
          <w:sz w:val="32"/>
          <w:szCs w:val="32"/>
        </w:rPr>
      </w:pPr>
      <w:r w:rsidRPr="00385B0A">
        <w:rPr>
          <w:rFonts w:ascii="仿宋" w:eastAsia="仿宋" w:hAnsi="仿宋" w:cs="宋体" w:hint="eastAsia"/>
          <w:kern w:val="0"/>
          <w:sz w:val="32"/>
          <w:szCs w:val="32"/>
        </w:rPr>
        <w:t>同时必须清醒地看到，政府系统廉政建设仍存在不少问题。有的干部政纪意识淡薄，对改革发展重大决策部署执行不够坚决有力，落实不到位。有的领导干部为官不为，对工作消极敷衍、等待观望、畏首畏尾。纠正“四风”不彻底，逢年过节等重要节点违反规定的问题时有发生，屡禁不止。一些领域腐败问题易发多发，个别地方和部门出现“塌方式腐败”、串案窝案，影响极为恶劣。尤其是滋生腐败的土壤还没有根除，权力寻租空间仍然存在，制度建设亟待进一步加强。反腐败斗争形势依然严峻复杂，政府系统廉政建设任重道远。</w:t>
      </w:r>
    </w:p>
    <w:p w:rsidR="007D3008" w:rsidRPr="00385B0A" w:rsidRDefault="007D3008" w:rsidP="007D3008">
      <w:pPr>
        <w:widowControl/>
        <w:shd w:val="clear" w:color="auto" w:fill="FFFFFF"/>
        <w:spacing w:line="536" w:lineRule="exact"/>
        <w:ind w:firstLineChars="200" w:firstLine="640"/>
        <w:rPr>
          <w:rFonts w:ascii="仿宋" w:eastAsia="仿宋" w:hAnsi="仿宋" w:cs="宋体"/>
          <w:kern w:val="0"/>
          <w:sz w:val="32"/>
          <w:szCs w:val="32"/>
        </w:rPr>
      </w:pPr>
      <w:r w:rsidRPr="00385B0A">
        <w:rPr>
          <w:rFonts w:ascii="仿宋" w:eastAsia="仿宋" w:hAnsi="仿宋" w:cs="宋体" w:hint="eastAsia"/>
          <w:kern w:val="0"/>
          <w:sz w:val="32"/>
          <w:szCs w:val="32"/>
        </w:rPr>
        <w:t>腐败是社会的“毒瘤”，严重破坏公平竞争的市场秩序，影响社会公正，侵蚀人民权益，极大损害党和政府的威信和形象，是经济社会发展、国家长治久安的致命风险。我们要切实增强忧患意识和责任感、使命感，坚持一手抓改革发展，一手抓反腐倡廉，以更坚定的决心和更有力的举措，毫不松懈地把政府系统党风廉政建设和反腐败工作推向深入。</w:t>
      </w:r>
    </w:p>
    <w:p w:rsidR="007D3008" w:rsidRPr="00385B0A" w:rsidRDefault="007D3008" w:rsidP="007D3008">
      <w:pPr>
        <w:widowControl/>
        <w:shd w:val="clear" w:color="auto" w:fill="FFFFFF"/>
        <w:spacing w:line="536" w:lineRule="exact"/>
        <w:ind w:firstLineChars="200" w:firstLine="640"/>
        <w:rPr>
          <w:rFonts w:ascii="仿宋" w:eastAsia="仿宋" w:hAnsi="仿宋" w:cs="宋体"/>
          <w:kern w:val="0"/>
          <w:sz w:val="32"/>
          <w:szCs w:val="32"/>
        </w:rPr>
      </w:pPr>
      <w:r w:rsidRPr="00385B0A">
        <w:rPr>
          <w:rFonts w:ascii="仿宋" w:eastAsia="仿宋" w:hAnsi="仿宋" w:cs="宋体" w:hint="eastAsia"/>
          <w:kern w:val="0"/>
          <w:sz w:val="32"/>
          <w:szCs w:val="32"/>
        </w:rPr>
        <w:t>当前国际经济形势严峻复杂，国内经济下行压力加大，今年面临的困难可能比去年还要多还要大，改革发展稳定的任务艰巨繁重。政府系统要以建设法治政府、创新政府、廉洁政府和服务型政府为目标，以深化改革为动力，以制度约束为重点，以正风</w:t>
      </w:r>
      <w:proofErr w:type="gramStart"/>
      <w:r w:rsidRPr="00385B0A">
        <w:rPr>
          <w:rFonts w:ascii="仿宋" w:eastAsia="仿宋" w:hAnsi="仿宋" w:cs="宋体" w:hint="eastAsia"/>
          <w:kern w:val="0"/>
          <w:sz w:val="32"/>
          <w:szCs w:val="32"/>
        </w:rPr>
        <w:t>肃</w:t>
      </w:r>
      <w:proofErr w:type="gramEnd"/>
      <w:r w:rsidRPr="00385B0A">
        <w:rPr>
          <w:rFonts w:ascii="仿宋" w:eastAsia="仿宋" w:hAnsi="仿宋" w:cs="宋体" w:hint="eastAsia"/>
          <w:kern w:val="0"/>
          <w:sz w:val="32"/>
          <w:szCs w:val="32"/>
        </w:rPr>
        <w:t>纪为抓手，严明政治纪律和政治规矩，坚持依法行政、廉洁从政、勤政为民，放好权，管住钱，抓落实，惩贪腐，持续推进党风廉政建设和反腐败工作，促进经济平稳健康发展和社会和谐稳定。</w:t>
      </w:r>
    </w:p>
    <w:p w:rsidR="007D3008" w:rsidRPr="00385B0A" w:rsidRDefault="007D3008" w:rsidP="007D3008">
      <w:pPr>
        <w:widowControl/>
        <w:shd w:val="clear" w:color="auto" w:fill="FFFFFF"/>
        <w:spacing w:line="536" w:lineRule="exact"/>
        <w:ind w:firstLineChars="200" w:firstLine="643"/>
        <w:rPr>
          <w:rFonts w:ascii="仿宋" w:eastAsia="仿宋" w:hAnsi="仿宋" w:cs="宋体"/>
          <w:kern w:val="0"/>
          <w:sz w:val="32"/>
          <w:szCs w:val="32"/>
        </w:rPr>
      </w:pPr>
      <w:r w:rsidRPr="00385B0A">
        <w:rPr>
          <w:rFonts w:ascii="仿宋" w:eastAsia="仿宋" w:hAnsi="仿宋" w:cs="宋体" w:hint="eastAsia"/>
          <w:b/>
          <w:bCs/>
          <w:kern w:val="0"/>
          <w:sz w:val="32"/>
          <w:szCs w:val="32"/>
        </w:rPr>
        <w:lastRenderedPageBreak/>
        <w:t>二、放权限权，坚决打掉寻租空间</w:t>
      </w:r>
    </w:p>
    <w:p w:rsidR="007D3008" w:rsidRPr="00385B0A" w:rsidRDefault="007D3008" w:rsidP="007D3008">
      <w:pPr>
        <w:widowControl/>
        <w:shd w:val="clear" w:color="auto" w:fill="FFFFFF"/>
        <w:spacing w:line="536" w:lineRule="exact"/>
        <w:ind w:firstLineChars="200" w:firstLine="640"/>
        <w:rPr>
          <w:rFonts w:ascii="仿宋" w:eastAsia="仿宋" w:hAnsi="仿宋" w:cs="宋体"/>
          <w:kern w:val="0"/>
          <w:sz w:val="32"/>
          <w:szCs w:val="32"/>
        </w:rPr>
      </w:pPr>
      <w:r w:rsidRPr="00385B0A">
        <w:rPr>
          <w:rFonts w:ascii="仿宋" w:eastAsia="仿宋" w:hAnsi="仿宋" w:cs="宋体" w:hint="eastAsia"/>
          <w:kern w:val="0"/>
          <w:sz w:val="32"/>
          <w:szCs w:val="32"/>
        </w:rPr>
        <w:t>简政放权是释放市场潜力的关键之举，也是反腐败的治本之策。这方面我们的决心是坚定的，行动是坚决的。近两年大幅减少行政审批等事项，放宽市场准入，极大激发了市场活力和社会创造力。同时，放</w:t>
      </w:r>
      <w:proofErr w:type="gramStart"/>
      <w:r w:rsidRPr="00385B0A">
        <w:rPr>
          <w:rFonts w:ascii="仿宋" w:eastAsia="仿宋" w:hAnsi="仿宋" w:cs="宋体" w:hint="eastAsia"/>
          <w:kern w:val="0"/>
          <w:sz w:val="32"/>
          <w:szCs w:val="32"/>
        </w:rPr>
        <w:t>权限权</w:t>
      </w:r>
      <w:proofErr w:type="gramEnd"/>
      <w:r w:rsidRPr="00385B0A">
        <w:rPr>
          <w:rFonts w:ascii="仿宋" w:eastAsia="仿宋" w:hAnsi="仿宋" w:cs="宋体" w:hint="eastAsia"/>
          <w:kern w:val="0"/>
          <w:sz w:val="32"/>
          <w:szCs w:val="32"/>
        </w:rPr>
        <w:t>对防治腐败有釜底抽薪的作用。权力集中的地方往往腐败多发，从去年审计发现的重大违法违规案件线索看，60%以上发生在行政管理权或审批权集中、掌握重要国有资产资源的部门和单位。权力过多又缺乏监督是滋生腐败的温床，</w:t>
      </w:r>
      <w:proofErr w:type="gramStart"/>
      <w:r w:rsidRPr="00385B0A">
        <w:rPr>
          <w:rFonts w:ascii="仿宋" w:eastAsia="仿宋" w:hAnsi="仿宋" w:cs="宋体" w:hint="eastAsia"/>
          <w:kern w:val="0"/>
          <w:sz w:val="32"/>
          <w:szCs w:val="32"/>
        </w:rPr>
        <w:t>治腐需治权</w:t>
      </w:r>
      <w:proofErr w:type="gramEnd"/>
      <w:r w:rsidRPr="00385B0A">
        <w:rPr>
          <w:rFonts w:ascii="仿宋" w:eastAsia="仿宋" w:hAnsi="仿宋" w:cs="宋体" w:hint="eastAsia"/>
          <w:kern w:val="0"/>
          <w:sz w:val="32"/>
          <w:szCs w:val="32"/>
        </w:rPr>
        <w:t>。从这个意义上说，简政放权具有激活力、推发展、促廉政、反腐败的“一举多得”之效。</w:t>
      </w:r>
    </w:p>
    <w:p w:rsidR="007D3008" w:rsidRPr="00385B0A" w:rsidRDefault="007D3008" w:rsidP="007D3008">
      <w:pPr>
        <w:widowControl/>
        <w:shd w:val="clear" w:color="auto" w:fill="FFFFFF"/>
        <w:spacing w:line="536" w:lineRule="exact"/>
        <w:ind w:firstLineChars="200" w:firstLine="640"/>
        <w:rPr>
          <w:rFonts w:ascii="仿宋" w:eastAsia="仿宋" w:hAnsi="仿宋" w:cs="宋体"/>
          <w:kern w:val="0"/>
          <w:sz w:val="32"/>
          <w:szCs w:val="32"/>
        </w:rPr>
      </w:pPr>
      <w:r w:rsidRPr="00385B0A">
        <w:rPr>
          <w:rFonts w:ascii="仿宋" w:eastAsia="仿宋" w:hAnsi="仿宋" w:cs="宋体" w:hint="eastAsia"/>
          <w:kern w:val="0"/>
          <w:sz w:val="32"/>
          <w:szCs w:val="32"/>
        </w:rPr>
        <w:t>一要以权力“瘦身”为廉政“强身”。简政放权虽取得重大进展，但这项改革远没有结束，还要一鼓作气向纵深推进。许多企业和群众反映，现在审批还是多，特别是投资项目前置审批环节多、手续繁、时间长、效率低的问题仍然突出。所以简政放权还要加码，今年将再取消和下放一批行政审批事项，全面清理中央设定地方实施的行政审批，大幅减少投资项目前置审批。放权不仅要看数量，更要重质量，尤其是那些对社会投资创业影响大、含金量高的事项，能取消的都要取消，真正让市场发挥作用。非行政许可审批要全部取消，坚决堵住这个“偏门”。这里面寻租空间很大，形形色色、奇奇怪怪的现象屡禁不止，既延滞了经济发展进程，又损害了党和政府的形象。特别是我们的一些干部受到腐蚀，有的是主动拿权寻钱，有的是被别人拿钱砸权，两者拍到一起，许多腐败问题就产生了。对保留的审批事项，要规范审批行为，明确标准，缩短流程，限时办结，推广“一个窗口”</w:t>
      </w:r>
      <w:r w:rsidRPr="00385B0A">
        <w:rPr>
          <w:rFonts w:ascii="仿宋" w:eastAsia="仿宋" w:hAnsi="仿宋" w:cs="宋体" w:hint="eastAsia"/>
          <w:kern w:val="0"/>
          <w:sz w:val="32"/>
          <w:szCs w:val="32"/>
        </w:rPr>
        <w:lastRenderedPageBreak/>
        <w:t>受理、网上并联审批等方式，方便企业和群众办事，减少权力寻租。当然，放权的同时还要加强事中事后监管，创造公平竞争的市场环境。</w:t>
      </w:r>
    </w:p>
    <w:p w:rsidR="007D3008" w:rsidRPr="00385B0A" w:rsidRDefault="007D3008" w:rsidP="007D3008">
      <w:pPr>
        <w:widowControl/>
        <w:shd w:val="clear" w:color="auto" w:fill="FFFFFF"/>
        <w:spacing w:line="536" w:lineRule="exact"/>
        <w:ind w:firstLineChars="200" w:firstLine="640"/>
        <w:rPr>
          <w:rFonts w:ascii="仿宋" w:eastAsia="仿宋" w:hAnsi="仿宋" w:cs="宋体"/>
          <w:kern w:val="0"/>
          <w:sz w:val="32"/>
          <w:szCs w:val="32"/>
        </w:rPr>
      </w:pPr>
      <w:r w:rsidRPr="00385B0A">
        <w:rPr>
          <w:rFonts w:ascii="仿宋" w:eastAsia="仿宋" w:hAnsi="仿宋" w:cs="宋体" w:hint="eastAsia"/>
          <w:kern w:val="0"/>
          <w:sz w:val="32"/>
          <w:szCs w:val="32"/>
        </w:rPr>
        <w:t>二要坚决消除审批的“灰色地带”。放权就要放到位，而且要放而有序、活而不乱，防止改革红利被截留蚕食、对冲消减。我到地方调研，听到基层反映，有的审批“明放暗不放”，有的名义上取消了，但换了个“马甲”，又以备案的名目出现了，办理过程和审批差不多。还有更突出的，就是政府放权降低了“门槛”，但有的地方中介“高墙”依然林立。有的中介打着政府的旗号，服务乱，收费高，搞垄断，被社会上称为“二政府”、“红顶中介”。有的行业协会，依托主管单位的权力，对企业强制服务，强行收费，如不交钱登记，企业就不能在当地承揽项目。这些中介乱象，使企业负担不减反增，成为新的市场“拦路虎”，严重制约市场活力，也为寻租腐败提供了机会。对这些问题，必须坚决纠正和治理。这里强调，国务院已经明确取消的行政审批事项，任何部门和各级地方政府不得以任何名义保留，也不能以备案之名行变相审批之实，更不能把权力转交给与政府部门有千丝万缕联系的行业协会和事业单位承担。明确下放给市县政府的权力，任何一级都不得截留。要对中介服务进行清理，破除垄断，规范收费，加强监管。推进行业协会商会与政府部门彻底脱钩，斩断背后的利益链条。</w:t>
      </w:r>
    </w:p>
    <w:p w:rsidR="007D3008" w:rsidRPr="00385B0A" w:rsidRDefault="007D3008" w:rsidP="007D3008">
      <w:pPr>
        <w:widowControl/>
        <w:shd w:val="clear" w:color="auto" w:fill="FFFFFF"/>
        <w:spacing w:line="536" w:lineRule="exact"/>
        <w:ind w:firstLineChars="200" w:firstLine="640"/>
        <w:rPr>
          <w:rFonts w:ascii="仿宋" w:eastAsia="仿宋" w:hAnsi="仿宋" w:cs="宋体"/>
          <w:kern w:val="0"/>
          <w:sz w:val="32"/>
          <w:szCs w:val="32"/>
        </w:rPr>
      </w:pPr>
      <w:r w:rsidRPr="00385B0A">
        <w:rPr>
          <w:rFonts w:ascii="仿宋" w:eastAsia="仿宋" w:hAnsi="仿宋" w:cs="宋体" w:hint="eastAsia"/>
          <w:kern w:val="0"/>
          <w:sz w:val="32"/>
          <w:szCs w:val="32"/>
        </w:rPr>
        <w:t>三要</w:t>
      </w:r>
      <w:proofErr w:type="gramStart"/>
      <w:r w:rsidRPr="00385B0A">
        <w:rPr>
          <w:rFonts w:ascii="仿宋" w:eastAsia="仿宋" w:hAnsi="仿宋" w:cs="宋体" w:hint="eastAsia"/>
          <w:kern w:val="0"/>
          <w:sz w:val="32"/>
          <w:szCs w:val="32"/>
        </w:rPr>
        <w:t>扎紧管权限权</w:t>
      </w:r>
      <w:proofErr w:type="gramEnd"/>
      <w:r w:rsidRPr="00385B0A">
        <w:rPr>
          <w:rFonts w:ascii="仿宋" w:eastAsia="仿宋" w:hAnsi="仿宋" w:cs="宋体" w:hint="eastAsia"/>
          <w:kern w:val="0"/>
          <w:sz w:val="32"/>
          <w:szCs w:val="32"/>
        </w:rPr>
        <w:t>的制度“围栏”。</w:t>
      </w:r>
      <w:proofErr w:type="gramStart"/>
      <w:r w:rsidRPr="00385B0A">
        <w:rPr>
          <w:rFonts w:ascii="仿宋" w:eastAsia="仿宋" w:hAnsi="仿宋" w:cs="宋体" w:hint="eastAsia"/>
          <w:kern w:val="0"/>
          <w:sz w:val="32"/>
          <w:szCs w:val="32"/>
        </w:rPr>
        <w:t>权易滥用</w:t>
      </w:r>
      <w:proofErr w:type="gramEnd"/>
      <w:r w:rsidRPr="00385B0A">
        <w:rPr>
          <w:rFonts w:ascii="仿宋" w:eastAsia="仿宋" w:hAnsi="仿宋" w:cs="宋体" w:hint="eastAsia"/>
          <w:kern w:val="0"/>
          <w:sz w:val="32"/>
          <w:szCs w:val="32"/>
        </w:rPr>
        <w:t>、滥则腐败。如有的基层干部利用手中的权力，耍尽“权”威，大肆敛财，“小官巨贪”。究其原因，就是公权缺乏有效监督和约束，成了个别人谋私利的工具。所以政府</w:t>
      </w:r>
      <w:proofErr w:type="gramStart"/>
      <w:r w:rsidRPr="00385B0A">
        <w:rPr>
          <w:rFonts w:ascii="仿宋" w:eastAsia="仿宋" w:hAnsi="仿宋" w:cs="宋体" w:hint="eastAsia"/>
          <w:kern w:val="0"/>
          <w:sz w:val="32"/>
          <w:szCs w:val="32"/>
        </w:rPr>
        <w:t>在减权放权</w:t>
      </w:r>
      <w:proofErr w:type="gramEnd"/>
      <w:r w:rsidRPr="00385B0A">
        <w:rPr>
          <w:rFonts w:ascii="仿宋" w:eastAsia="仿宋" w:hAnsi="仿宋" w:cs="宋体" w:hint="eastAsia"/>
          <w:kern w:val="0"/>
          <w:sz w:val="32"/>
          <w:szCs w:val="32"/>
        </w:rPr>
        <w:t>的同</w:t>
      </w:r>
      <w:r w:rsidRPr="00385B0A">
        <w:rPr>
          <w:rFonts w:ascii="仿宋" w:eastAsia="仿宋" w:hAnsi="仿宋" w:cs="宋体" w:hint="eastAsia"/>
          <w:kern w:val="0"/>
          <w:sz w:val="32"/>
          <w:szCs w:val="32"/>
        </w:rPr>
        <w:lastRenderedPageBreak/>
        <w:t>时，还要以刚性的制度来管权限权，念好权力“紧箍咒”。要用法治的“金箍棒”给政府权力划定边界，加快建立权力清单、责任清单和负面清单制度，这是打造法治政府、廉洁政府的“金钥匙”。权力清单明确政府能做什么，责任清单明确政府该怎么管市场，“负面清单”明确企业不能干什么。通过建立“三个清单”和打造公开便捷的服务平台，构建激发企业活力的机制，给市场让出更大空间。这实际上也可以大幅降低企业的成本。影响企业利润增长的一个重要原因，就是企业办事难、成本高，这都是不应该的。今年中央和地方各级政府都要积极推进制定权力清单及责任清单。还要探索建立和完善负面清单。</w:t>
      </w:r>
    </w:p>
    <w:p w:rsidR="007D3008" w:rsidRPr="00385B0A" w:rsidRDefault="007D3008" w:rsidP="007D3008">
      <w:pPr>
        <w:widowControl/>
        <w:shd w:val="clear" w:color="auto" w:fill="FFFFFF"/>
        <w:spacing w:line="536" w:lineRule="exact"/>
        <w:ind w:firstLineChars="200" w:firstLine="640"/>
        <w:rPr>
          <w:rFonts w:ascii="仿宋" w:eastAsia="仿宋" w:hAnsi="仿宋" w:cs="宋体"/>
          <w:kern w:val="0"/>
          <w:sz w:val="32"/>
          <w:szCs w:val="32"/>
        </w:rPr>
      </w:pPr>
      <w:r w:rsidRPr="00385B0A">
        <w:rPr>
          <w:rFonts w:ascii="仿宋" w:eastAsia="仿宋" w:hAnsi="仿宋" w:cs="宋体" w:hint="eastAsia"/>
          <w:kern w:val="0"/>
          <w:sz w:val="32"/>
          <w:szCs w:val="32"/>
        </w:rPr>
        <w:t>当前一项重要工作，是要梳理政府职权和修改法律法规。从今年起用三年时间，对国务院文件进行全面清理，凡是于法无据、有损群众合法权益的，都要抓紧废止或进行修改。地方政府也要做好相关规范性文件清理工作。同时，改革过程中涉及现行法律法规需要修改的，要按程序及时修订，为改革发展和廉政建设提供保障。当然，放</w:t>
      </w:r>
      <w:proofErr w:type="gramStart"/>
      <w:r w:rsidRPr="00385B0A">
        <w:rPr>
          <w:rFonts w:ascii="仿宋" w:eastAsia="仿宋" w:hAnsi="仿宋" w:cs="宋体" w:hint="eastAsia"/>
          <w:kern w:val="0"/>
          <w:sz w:val="32"/>
          <w:szCs w:val="32"/>
        </w:rPr>
        <w:t>权限权</w:t>
      </w:r>
      <w:proofErr w:type="gramEnd"/>
      <w:r w:rsidRPr="00385B0A">
        <w:rPr>
          <w:rFonts w:ascii="仿宋" w:eastAsia="仿宋" w:hAnsi="仿宋" w:cs="宋体" w:hint="eastAsia"/>
          <w:kern w:val="0"/>
          <w:sz w:val="32"/>
          <w:szCs w:val="32"/>
        </w:rPr>
        <w:t>的同时，也要强化责任，加强监管。放权不是责任小了，而是责任大了。在推进法治政府过程中，要把清单制度建好，也要把人用好管好。</w:t>
      </w:r>
    </w:p>
    <w:p w:rsidR="007D3008" w:rsidRPr="00385B0A" w:rsidRDefault="007D3008" w:rsidP="007D3008">
      <w:pPr>
        <w:widowControl/>
        <w:shd w:val="clear" w:color="auto" w:fill="FFFFFF"/>
        <w:spacing w:line="536" w:lineRule="exact"/>
        <w:ind w:firstLineChars="200" w:firstLine="643"/>
        <w:rPr>
          <w:rFonts w:ascii="仿宋" w:eastAsia="仿宋" w:hAnsi="仿宋" w:cs="宋体"/>
          <w:kern w:val="0"/>
          <w:sz w:val="32"/>
          <w:szCs w:val="32"/>
        </w:rPr>
      </w:pPr>
      <w:r w:rsidRPr="00385B0A">
        <w:rPr>
          <w:rFonts w:ascii="仿宋" w:eastAsia="仿宋" w:hAnsi="仿宋" w:cs="宋体" w:hint="eastAsia"/>
          <w:b/>
          <w:bCs/>
          <w:kern w:val="0"/>
          <w:sz w:val="32"/>
          <w:szCs w:val="32"/>
        </w:rPr>
        <w:t>三、严管公帑，确保资金安全运行</w:t>
      </w:r>
    </w:p>
    <w:p w:rsidR="007D3008" w:rsidRPr="00385B0A" w:rsidRDefault="007D3008" w:rsidP="007D3008">
      <w:pPr>
        <w:widowControl/>
        <w:shd w:val="clear" w:color="auto" w:fill="FFFFFF"/>
        <w:spacing w:line="536" w:lineRule="exact"/>
        <w:ind w:firstLineChars="200" w:firstLine="640"/>
        <w:rPr>
          <w:rFonts w:ascii="仿宋" w:eastAsia="仿宋" w:hAnsi="仿宋" w:cs="宋体"/>
          <w:kern w:val="0"/>
          <w:sz w:val="32"/>
          <w:szCs w:val="32"/>
        </w:rPr>
      </w:pPr>
      <w:r w:rsidRPr="00385B0A">
        <w:rPr>
          <w:rFonts w:ascii="仿宋" w:eastAsia="仿宋" w:hAnsi="仿宋" w:cs="宋体" w:hint="eastAsia"/>
          <w:kern w:val="0"/>
          <w:sz w:val="32"/>
          <w:szCs w:val="32"/>
        </w:rPr>
        <w:t>公共资金是纳税人的“辛苦钱”，都要用得其所，一分一厘都不能浪费，这也直接反映政府的管理水平。从近年来审计情况看，发现有大量资金沉淀，这是很不应该的。一方面各地税收大幅下降，都喊着缺钱，解决各类困难群众的生活问题，给基层公务人员涨工资、发补贴，都要用钱。另一</w:t>
      </w:r>
      <w:r w:rsidRPr="00385B0A">
        <w:rPr>
          <w:rFonts w:ascii="仿宋" w:eastAsia="仿宋" w:hAnsi="仿宋" w:cs="宋体" w:hint="eastAsia"/>
          <w:kern w:val="0"/>
          <w:sz w:val="32"/>
          <w:szCs w:val="32"/>
        </w:rPr>
        <w:lastRenderedPageBreak/>
        <w:t>方面又有大量资金趴在账上没用，其中的原因要查清楚。财政资金跑冒滴漏、虚报冒领等问题还很突出，抽查保障性安居工程、农林水和扶贫资金发现，有100多亿元被套取挪用，有的还被用于</w:t>
      </w:r>
      <w:proofErr w:type="gramStart"/>
      <w:r w:rsidRPr="00385B0A">
        <w:rPr>
          <w:rFonts w:ascii="仿宋" w:eastAsia="仿宋" w:hAnsi="仿宋" w:cs="宋体" w:hint="eastAsia"/>
          <w:kern w:val="0"/>
          <w:sz w:val="32"/>
          <w:szCs w:val="32"/>
        </w:rPr>
        <w:t>搞形象</w:t>
      </w:r>
      <w:proofErr w:type="gramEnd"/>
      <w:r w:rsidRPr="00385B0A">
        <w:rPr>
          <w:rFonts w:ascii="仿宋" w:eastAsia="仿宋" w:hAnsi="仿宋" w:cs="宋体" w:hint="eastAsia"/>
          <w:kern w:val="0"/>
          <w:sz w:val="32"/>
          <w:szCs w:val="32"/>
        </w:rPr>
        <w:t>工程。扶贫款、保命钱都敢随便乱动，真是胆大妄为。这也说明公共资金管理还存在很大的漏洞，必须以更大力度加强监管，看好用好每一笔资金，更好支持经济发展和民生保障。</w:t>
      </w:r>
    </w:p>
    <w:p w:rsidR="007D3008" w:rsidRPr="00385B0A" w:rsidRDefault="007D3008" w:rsidP="007D3008">
      <w:pPr>
        <w:widowControl/>
        <w:shd w:val="clear" w:color="auto" w:fill="FFFFFF"/>
        <w:spacing w:line="536" w:lineRule="exact"/>
        <w:ind w:firstLineChars="200" w:firstLine="640"/>
        <w:rPr>
          <w:rFonts w:ascii="仿宋" w:eastAsia="仿宋" w:hAnsi="仿宋" w:cs="宋体"/>
          <w:kern w:val="0"/>
          <w:sz w:val="32"/>
          <w:szCs w:val="32"/>
        </w:rPr>
      </w:pPr>
      <w:r w:rsidRPr="00385B0A">
        <w:rPr>
          <w:rFonts w:ascii="仿宋" w:eastAsia="仿宋" w:hAnsi="仿宋" w:cs="宋体" w:hint="eastAsia"/>
          <w:kern w:val="0"/>
          <w:sz w:val="32"/>
          <w:szCs w:val="32"/>
        </w:rPr>
        <w:t>第一，政府收支一律纳入预算并公开。财政是</w:t>
      </w:r>
      <w:proofErr w:type="gramStart"/>
      <w:r w:rsidRPr="00385B0A">
        <w:rPr>
          <w:rFonts w:ascii="仿宋" w:eastAsia="仿宋" w:hAnsi="仿宋" w:cs="宋体" w:hint="eastAsia"/>
          <w:kern w:val="0"/>
          <w:sz w:val="32"/>
          <w:szCs w:val="32"/>
        </w:rPr>
        <w:t>庶</w:t>
      </w:r>
      <w:proofErr w:type="gramEnd"/>
      <w:r w:rsidRPr="00385B0A">
        <w:rPr>
          <w:rFonts w:ascii="仿宋" w:eastAsia="仿宋" w:hAnsi="仿宋" w:cs="宋体" w:hint="eastAsia"/>
          <w:kern w:val="0"/>
          <w:sz w:val="32"/>
          <w:szCs w:val="32"/>
        </w:rPr>
        <w:t>政之母，预算是整个财政管理的纲领。严管公共资金，首先要管好预算这个“龙头”。要进一步完善政府预算体系，加大政府性基金预算、国有资本经营预算与一般公共预算统筹力度，做到预算一个“盘子”、收入一个“笼子”、支出一个“口子”。要改革和完善中央转移支付制度，专项转移支付项目今年再减少三分之一。阳光是最好的防腐剂，必须把公共资金置于公众的监督之下。不仅中央本级，所有使用财政资金的部门和单位预决算都要公开到功能分类的“项”级科目，基本支出要公开到经济分类的“款”级科目，专项转移支付要分项目分地区公开。这样做，就是要把公共资金的用途，在现有条件下最大限度地公开，向老百姓交出</w:t>
      </w:r>
      <w:proofErr w:type="gramStart"/>
      <w:r w:rsidRPr="00385B0A">
        <w:rPr>
          <w:rFonts w:ascii="仿宋" w:eastAsia="仿宋" w:hAnsi="仿宋" w:cs="宋体" w:hint="eastAsia"/>
          <w:kern w:val="0"/>
          <w:sz w:val="32"/>
          <w:szCs w:val="32"/>
        </w:rPr>
        <w:t>一</w:t>
      </w:r>
      <w:proofErr w:type="gramEnd"/>
      <w:r w:rsidRPr="00385B0A">
        <w:rPr>
          <w:rFonts w:ascii="仿宋" w:eastAsia="仿宋" w:hAnsi="仿宋" w:cs="宋体" w:hint="eastAsia"/>
          <w:kern w:val="0"/>
          <w:sz w:val="32"/>
          <w:szCs w:val="32"/>
        </w:rPr>
        <w:t>本能看得懂的“明白账”。同时，政府工作的许多环节都涉及资金和权力运行，要推进决策、执行、管理、服务、结果向社会公开，公共资源配置、重大建设项目、社会公益事业等领域都要加大信息公开力度，让公共资金和权力在“探照灯”和“摄像头”下运行。</w:t>
      </w:r>
    </w:p>
    <w:p w:rsidR="007D3008" w:rsidRPr="00385B0A" w:rsidRDefault="007D3008" w:rsidP="007D3008">
      <w:pPr>
        <w:widowControl/>
        <w:shd w:val="clear" w:color="auto" w:fill="FFFFFF"/>
        <w:spacing w:line="536" w:lineRule="exact"/>
        <w:ind w:firstLineChars="200" w:firstLine="640"/>
        <w:rPr>
          <w:rFonts w:ascii="仿宋" w:eastAsia="仿宋" w:hAnsi="仿宋" w:cs="宋体"/>
          <w:kern w:val="0"/>
          <w:sz w:val="32"/>
          <w:szCs w:val="32"/>
        </w:rPr>
      </w:pPr>
      <w:r w:rsidRPr="00385B0A">
        <w:rPr>
          <w:rFonts w:ascii="仿宋" w:eastAsia="仿宋" w:hAnsi="仿宋" w:cs="宋体" w:hint="eastAsia"/>
          <w:kern w:val="0"/>
          <w:sz w:val="32"/>
          <w:szCs w:val="32"/>
        </w:rPr>
        <w:t>第二，所有公共资金一律接受审计监督。审计是看钱管权的“卫士”。要推动审计监督全覆盖，对所有纳入预算的</w:t>
      </w:r>
      <w:r w:rsidRPr="00385B0A">
        <w:rPr>
          <w:rFonts w:ascii="仿宋" w:eastAsia="仿宋" w:hAnsi="仿宋" w:cs="宋体" w:hint="eastAsia"/>
          <w:kern w:val="0"/>
          <w:sz w:val="32"/>
          <w:szCs w:val="32"/>
        </w:rPr>
        <w:lastRenderedPageBreak/>
        <w:t>公共资金、重大投资、重点工程执行进度和效果进行全过程监督，</w:t>
      </w:r>
      <w:proofErr w:type="gramStart"/>
      <w:r w:rsidRPr="00385B0A">
        <w:rPr>
          <w:rFonts w:ascii="仿宋" w:eastAsia="仿宋" w:hAnsi="仿宋" w:cs="宋体" w:hint="eastAsia"/>
          <w:kern w:val="0"/>
          <w:sz w:val="32"/>
          <w:szCs w:val="32"/>
        </w:rPr>
        <w:t>审深审透</w:t>
      </w:r>
      <w:proofErr w:type="gramEnd"/>
      <w:r w:rsidRPr="00385B0A">
        <w:rPr>
          <w:rFonts w:ascii="仿宋" w:eastAsia="仿宋" w:hAnsi="仿宋" w:cs="宋体" w:hint="eastAsia"/>
          <w:kern w:val="0"/>
          <w:sz w:val="32"/>
          <w:szCs w:val="32"/>
        </w:rPr>
        <w:t>。今年国家对铁路、水利、环保和棚户区改造等领域重大投资较多，铁路投资总规模预计将达8000亿元以上，这对稳增长、调结构、惠民生具有关键作用。审计要盯紧每个项目，看好每笔投资，牢牢守住资金安全的“底线”和防腐败的“红线”，决不能让国家投下去的钱打水漂，更不能被腐败分子鲸吞蚕食。</w:t>
      </w:r>
    </w:p>
    <w:p w:rsidR="007D3008" w:rsidRPr="00385B0A" w:rsidRDefault="007D3008" w:rsidP="007D3008">
      <w:pPr>
        <w:widowControl/>
        <w:shd w:val="clear" w:color="auto" w:fill="FFFFFF"/>
        <w:spacing w:line="536" w:lineRule="exact"/>
        <w:ind w:firstLineChars="200" w:firstLine="640"/>
        <w:rPr>
          <w:rFonts w:ascii="仿宋" w:eastAsia="仿宋" w:hAnsi="仿宋" w:cs="宋体"/>
          <w:kern w:val="0"/>
          <w:sz w:val="32"/>
          <w:szCs w:val="32"/>
        </w:rPr>
      </w:pPr>
      <w:r w:rsidRPr="00385B0A">
        <w:rPr>
          <w:rFonts w:ascii="仿宋" w:eastAsia="仿宋" w:hAnsi="仿宋" w:cs="宋体" w:hint="eastAsia"/>
          <w:kern w:val="0"/>
          <w:sz w:val="32"/>
          <w:szCs w:val="32"/>
        </w:rPr>
        <w:t>第三，长期趴窝的沉淀资金一律调整回收。当前财政收入增速放缓，而刚性支出增长压力加大，政府更要精打细算，理好财，管好钱，提高资金使用绩效。要上下联动、多</w:t>
      </w:r>
      <w:proofErr w:type="gramStart"/>
      <w:r w:rsidRPr="00385B0A">
        <w:rPr>
          <w:rFonts w:ascii="仿宋" w:eastAsia="仿宋" w:hAnsi="仿宋" w:cs="宋体" w:hint="eastAsia"/>
          <w:kern w:val="0"/>
          <w:sz w:val="32"/>
          <w:szCs w:val="32"/>
        </w:rPr>
        <w:t>措</w:t>
      </w:r>
      <w:proofErr w:type="gramEnd"/>
      <w:r w:rsidRPr="00385B0A">
        <w:rPr>
          <w:rFonts w:ascii="仿宋" w:eastAsia="仿宋" w:hAnsi="仿宋" w:cs="宋体" w:hint="eastAsia"/>
          <w:kern w:val="0"/>
          <w:sz w:val="32"/>
          <w:szCs w:val="32"/>
        </w:rPr>
        <w:t>并举盘活存量资金，各地区各部门要全面摸清存量资金情况，分门别类提出处理方案，尽快把沉淀的资金调整用到保民生、补短板、增后劲的“刀刃”上。同时抓紧建立长效机制，防止形成新的沉淀。决不能一方面民生需求“嗷嗷待哺”，而另一方面大量资金又“呼呼大睡”。财政拨下去的钱都是有时限要求的，从今年开始，所有超期未用的资金都要按有关规定收回，而且对该花不花、造成闲置浪费的还要追究责任。</w:t>
      </w:r>
    </w:p>
    <w:p w:rsidR="007D3008" w:rsidRPr="00385B0A" w:rsidRDefault="007D3008" w:rsidP="007D3008">
      <w:pPr>
        <w:widowControl/>
        <w:shd w:val="clear" w:color="auto" w:fill="FFFFFF"/>
        <w:spacing w:line="536" w:lineRule="exact"/>
        <w:ind w:firstLineChars="200" w:firstLine="640"/>
        <w:rPr>
          <w:rFonts w:ascii="仿宋" w:eastAsia="仿宋" w:hAnsi="仿宋" w:cs="宋体"/>
          <w:kern w:val="0"/>
          <w:sz w:val="32"/>
          <w:szCs w:val="32"/>
        </w:rPr>
      </w:pPr>
      <w:r w:rsidRPr="00385B0A">
        <w:rPr>
          <w:rFonts w:ascii="仿宋" w:eastAsia="仿宋" w:hAnsi="仿宋" w:cs="宋体" w:hint="eastAsia"/>
          <w:kern w:val="0"/>
          <w:sz w:val="32"/>
          <w:szCs w:val="32"/>
        </w:rPr>
        <w:t>同时，对国有资产和企业要从严监管。国资姓国，是全体人民的共同财富，决不能让全民资产变成少数腐败分子的“私人钱袋”。在推进企业改革改制过程中，要重点规范国有资产评估转让，加强国有产权交易流转监管，严格操作流程，防止国有资产流失。加快建立健全国有企业国有资本审计监督体系和制度，加强对企业重大决策、重要人事任免、重大项目安排、大额资金运作制度执行情况的监督，杜绝暗箱操作，坚决堵住利益输送的“黑色管道”。严格执行国有企业负责人廉洁从业规定，刹住奢侈浪费不良风气。</w:t>
      </w:r>
    </w:p>
    <w:p w:rsidR="007D3008" w:rsidRPr="00385B0A" w:rsidRDefault="007D3008" w:rsidP="007D3008">
      <w:pPr>
        <w:widowControl/>
        <w:shd w:val="clear" w:color="auto" w:fill="FFFFFF"/>
        <w:spacing w:line="536" w:lineRule="exact"/>
        <w:ind w:firstLineChars="200" w:firstLine="643"/>
        <w:rPr>
          <w:rFonts w:ascii="仿宋" w:eastAsia="仿宋" w:hAnsi="仿宋" w:cs="宋体"/>
          <w:kern w:val="0"/>
          <w:sz w:val="32"/>
          <w:szCs w:val="32"/>
        </w:rPr>
      </w:pPr>
      <w:r w:rsidRPr="00385B0A">
        <w:rPr>
          <w:rFonts w:ascii="仿宋" w:eastAsia="仿宋" w:hAnsi="仿宋" w:cs="宋体" w:hint="eastAsia"/>
          <w:b/>
          <w:bCs/>
          <w:kern w:val="0"/>
          <w:sz w:val="32"/>
          <w:szCs w:val="32"/>
        </w:rPr>
        <w:lastRenderedPageBreak/>
        <w:t>四、勤政有为，推动重大决策落实</w:t>
      </w:r>
    </w:p>
    <w:p w:rsidR="007D3008" w:rsidRPr="00385B0A" w:rsidRDefault="007D3008" w:rsidP="007D3008">
      <w:pPr>
        <w:widowControl/>
        <w:shd w:val="clear" w:color="auto" w:fill="FFFFFF"/>
        <w:spacing w:line="536" w:lineRule="exact"/>
        <w:ind w:firstLineChars="200" w:firstLine="640"/>
        <w:rPr>
          <w:rFonts w:ascii="仿宋" w:eastAsia="仿宋" w:hAnsi="仿宋" w:cs="宋体"/>
          <w:kern w:val="0"/>
          <w:sz w:val="32"/>
          <w:szCs w:val="32"/>
        </w:rPr>
      </w:pPr>
      <w:r w:rsidRPr="00385B0A">
        <w:rPr>
          <w:rFonts w:ascii="仿宋" w:eastAsia="仿宋" w:hAnsi="仿宋" w:cs="宋体" w:hint="eastAsia"/>
          <w:kern w:val="0"/>
          <w:sz w:val="32"/>
          <w:szCs w:val="32"/>
        </w:rPr>
        <w:t>我国经济发展进入新常态，正处在爬坡过坎、攻坚克难的重要时期。前进道路上所遇到的一切问题，都要在发展中去解决，必须毫不动摇地坚持以经济建设为中心，抓好发展这个第一要务，大力推动科学发展，保持经济中高速增长，促进发展迈向中高端水平。为此，党中央国务院出台了一系列既利</w:t>
      </w:r>
      <w:proofErr w:type="gramStart"/>
      <w:r w:rsidRPr="00385B0A">
        <w:rPr>
          <w:rFonts w:ascii="仿宋" w:eastAsia="仿宋" w:hAnsi="仿宋" w:cs="宋体" w:hint="eastAsia"/>
          <w:kern w:val="0"/>
          <w:sz w:val="32"/>
          <w:szCs w:val="32"/>
        </w:rPr>
        <w:t>当前又惠长远</w:t>
      </w:r>
      <w:proofErr w:type="gramEnd"/>
      <w:r w:rsidRPr="00385B0A">
        <w:rPr>
          <w:rFonts w:ascii="仿宋" w:eastAsia="仿宋" w:hAnsi="仿宋" w:cs="宋体" w:hint="eastAsia"/>
          <w:kern w:val="0"/>
          <w:sz w:val="32"/>
          <w:szCs w:val="32"/>
        </w:rPr>
        <w:t>的政策措施，启动了一批重大发展和民生工程，实施有效但还不够理想。去年投资完成率总体上达到86.8%，但个别领域重大工程投资只完成一半左右；全国建设用地供应量下降了16.5%，已供土地使用率只有50%左右。这种状况是多年来少有的。项目批了，资金下了，土地供了，为什么工程上不去，要从精神状态、作风行为上找原因。应当看到，身在岗位不作为，拿着俸禄</w:t>
      </w:r>
      <w:proofErr w:type="gramStart"/>
      <w:r w:rsidRPr="00385B0A">
        <w:rPr>
          <w:rFonts w:ascii="仿宋" w:eastAsia="仿宋" w:hAnsi="仿宋" w:cs="宋体" w:hint="eastAsia"/>
          <w:kern w:val="0"/>
          <w:sz w:val="32"/>
          <w:szCs w:val="32"/>
        </w:rPr>
        <w:t>不</w:t>
      </w:r>
      <w:proofErr w:type="gramEnd"/>
      <w:r w:rsidRPr="00385B0A">
        <w:rPr>
          <w:rFonts w:ascii="仿宋" w:eastAsia="仿宋" w:hAnsi="仿宋" w:cs="宋体" w:hint="eastAsia"/>
          <w:kern w:val="0"/>
          <w:sz w:val="32"/>
          <w:szCs w:val="32"/>
        </w:rPr>
        <w:t>干事，</w:t>
      </w:r>
      <w:proofErr w:type="gramStart"/>
      <w:r w:rsidRPr="00385B0A">
        <w:rPr>
          <w:rFonts w:ascii="仿宋" w:eastAsia="仿宋" w:hAnsi="仿宋" w:cs="宋体" w:hint="eastAsia"/>
          <w:kern w:val="0"/>
          <w:sz w:val="32"/>
          <w:szCs w:val="32"/>
        </w:rPr>
        <w:t>庸政懒政怠</w:t>
      </w:r>
      <w:proofErr w:type="gramEnd"/>
      <w:r w:rsidRPr="00385B0A">
        <w:rPr>
          <w:rFonts w:ascii="仿宋" w:eastAsia="仿宋" w:hAnsi="仿宋" w:cs="宋体" w:hint="eastAsia"/>
          <w:kern w:val="0"/>
          <w:sz w:val="32"/>
          <w:szCs w:val="32"/>
        </w:rPr>
        <w:t>政，也是一种腐败。该负的责任不负，该干的事情不干，不符合与党中央保持一致的要求，不符合依法履职的要求，不符合反腐倡廉的要求。各级政府和领导干部要敢于担当、主动作为，勤勉敬业、善谋善为，始终把干事创业谋发展、抓落实、惠民生作为最大责任，做到守土有责，守土尽责，为官一任就要造福一方。</w:t>
      </w:r>
    </w:p>
    <w:p w:rsidR="007D3008" w:rsidRPr="00385B0A" w:rsidRDefault="007D3008" w:rsidP="007D3008">
      <w:pPr>
        <w:widowControl/>
        <w:shd w:val="clear" w:color="auto" w:fill="FFFFFF"/>
        <w:spacing w:line="536" w:lineRule="exact"/>
        <w:ind w:firstLineChars="200" w:firstLine="640"/>
        <w:rPr>
          <w:rFonts w:ascii="仿宋" w:eastAsia="仿宋" w:hAnsi="仿宋" w:cs="宋体"/>
          <w:kern w:val="0"/>
          <w:sz w:val="32"/>
          <w:szCs w:val="32"/>
        </w:rPr>
      </w:pPr>
      <w:r w:rsidRPr="00385B0A">
        <w:rPr>
          <w:rFonts w:ascii="仿宋" w:eastAsia="仿宋" w:hAnsi="仿宋" w:cs="宋体" w:hint="eastAsia"/>
          <w:kern w:val="0"/>
          <w:sz w:val="32"/>
          <w:szCs w:val="32"/>
        </w:rPr>
        <w:t>一是重大任务要明确分工。今年经济社会发展主要任务目标、重大政策和重大改革举措、重大投资项目和民生工程，经全国人大会议审议批准后，就具有法律效力，必须不折不扣地完成。要分解任务，细化要求，明确分工，逐级签订目标任务责任书，立下“军令状”，确保事有专管之人，人有明确之责，层层</w:t>
      </w:r>
      <w:proofErr w:type="gramStart"/>
      <w:r w:rsidRPr="00385B0A">
        <w:rPr>
          <w:rFonts w:ascii="仿宋" w:eastAsia="仿宋" w:hAnsi="仿宋" w:cs="宋体" w:hint="eastAsia"/>
          <w:kern w:val="0"/>
          <w:sz w:val="32"/>
          <w:szCs w:val="32"/>
        </w:rPr>
        <w:t>传导抓</w:t>
      </w:r>
      <w:proofErr w:type="gramEnd"/>
      <w:r w:rsidRPr="00385B0A">
        <w:rPr>
          <w:rFonts w:ascii="仿宋" w:eastAsia="仿宋" w:hAnsi="仿宋" w:cs="宋体" w:hint="eastAsia"/>
          <w:kern w:val="0"/>
          <w:sz w:val="32"/>
          <w:szCs w:val="32"/>
        </w:rPr>
        <w:t>落实的压力。</w:t>
      </w:r>
    </w:p>
    <w:p w:rsidR="007D3008" w:rsidRPr="00385B0A" w:rsidRDefault="007D3008" w:rsidP="007D3008">
      <w:pPr>
        <w:widowControl/>
        <w:shd w:val="clear" w:color="auto" w:fill="FFFFFF"/>
        <w:spacing w:line="536" w:lineRule="exact"/>
        <w:ind w:firstLineChars="200" w:firstLine="640"/>
        <w:rPr>
          <w:rFonts w:ascii="仿宋" w:eastAsia="仿宋" w:hAnsi="仿宋" w:cs="宋体"/>
          <w:kern w:val="0"/>
          <w:sz w:val="32"/>
          <w:szCs w:val="32"/>
        </w:rPr>
      </w:pPr>
      <w:r w:rsidRPr="00385B0A">
        <w:rPr>
          <w:rFonts w:ascii="仿宋" w:eastAsia="仿宋" w:hAnsi="仿宋" w:cs="宋体" w:hint="eastAsia"/>
          <w:kern w:val="0"/>
          <w:sz w:val="32"/>
          <w:szCs w:val="32"/>
        </w:rPr>
        <w:lastRenderedPageBreak/>
        <w:t>二是重点工作要严格时限。时间就是生命，时间就是效益。今日事今日毕，不能唱“明日歌”。重点工作要一天一天排，一月一月算，半年</w:t>
      </w:r>
      <w:proofErr w:type="gramStart"/>
      <w:r w:rsidRPr="00385B0A">
        <w:rPr>
          <w:rFonts w:ascii="仿宋" w:eastAsia="仿宋" w:hAnsi="仿宋" w:cs="宋体" w:hint="eastAsia"/>
          <w:kern w:val="0"/>
          <w:sz w:val="32"/>
          <w:szCs w:val="32"/>
        </w:rPr>
        <w:t>一</w:t>
      </w:r>
      <w:proofErr w:type="gramEnd"/>
      <w:r w:rsidRPr="00385B0A">
        <w:rPr>
          <w:rFonts w:ascii="仿宋" w:eastAsia="仿宋" w:hAnsi="仿宋" w:cs="宋体" w:hint="eastAsia"/>
          <w:kern w:val="0"/>
          <w:sz w:val="32"/>
          <w:szCs w:val="32"/>
        </w:rPr>
        <w:t>小结，全年算总账。对重大投资项目要倒排工期，在符合程序、保证质量安全的前提下，尽量往前赶，确保进度，发挥政策效力。今年我们推进节能减排，治理大气和水污染，再减少农村贫困人口1000万人以上，再解决6000万人的饮水安全问题等，都是约束性指标和硬任务，必须及早谋划，确保按期完成，说到做到，</w:t>
      </w:r>
      <w:proofErr w:type="gramStart"/>
      <w:r w:rsidRPr="00385B0A">
        <w:rPr>
          <w:rFonts w:ascii="仿宋" w:eastAsia="仿宋" w:hAnsi="仿宋" w:cs="宋体" w:hint="eastAsia"/>
          <w:kern w:val="0"/>
          <w:sz w:val="32"/>
          <w:szCs w:val="32"/>
        </w:rPr>
        <w:t>不</w:t>
      </w:r>
      <w:proofErr w:type="gramEnd"/>
      <w:r w:rsidRPr="00385B0A">
        <w:rPr>
          <w:rFonts w:ascii="仿宋" w:eastAsia="仿宋" w:hAnsi="仿宋" w:cs="宋体" w:hint="eastAsia"/>
          <w:kern w:val="0"/>
          <w:sz w:val="32"/>
          <w:szCs w:val="32"/>
        </w:rPr>
        <w:t>放空炮。</w:t>
      </w:r>
    </w:p>
    <w:p w:rsidR="007D3008" w:rsidRPr="00385B0A" w:rsidRDefault="007D3008" w:rsidP="007D3008">
      <w:pPr>
        <w:widowControl/>
        <w:shd w:val="clear" w:color="auto" w:fill="FFFFFF"/>
        <w:spacing w:line="536" w:lineRule="exact"/>
        <w:ind w:firstLineChars="200" w:firstLine="640"/>
        <w:rPr>
          <w:rFonts w:ascii="仿宋" w:eastAsia="仿宋" w:hAnsi="仿宋" w:cs="宋体"/>
          <w:kern w:val="0"/>
          <w:sz w:val="32"/>
          <w:szCs w:val="32"/>
        </w:rPr>
      </w:pPr>
      <w:r w:rsidRPr="00385B0A">
        <w:rPr>
          <w:rFonts w:ascii="仿宋" w:eastAsia="仿宋" w:hAnsi="仿宋" w:cs="宋体" w:hint="eastAsia"/>
          <w:kern w:val="0"/>
          <w:sz w:val="32"/>
          <w:szCs w:val="32"/>
        </w:rPr>
        <w:t>三是决策部署要督查落实。各地区各部门对工作要有部署，有检查，有落实，确保事事有着落，件件有结果。督查是抓落实的“利器”。今年要开展“督查落实专项行动”，加大督查力度，创新方式，真督实查，敢于碰硬，对发现的问题要拉清单，建台账，限期整改，对账销号，切实消除“中梗阻”，打通政策落实“最后一公里”，确保政策落地生根。</w:t>
      </w:r>
    </w:p>
    <w:p w:rsidR="007D3008" w:rsidRPr="00385B0A" w:rsidRDefault="007D3008" w:rsidP="007D3008">
      <w:pPr>
        <w:widowControl/>
        <w:shd w:val="clear" w:color="auto" w:fill="FFFFFF"/>
        <w:spacing w:line="536" w:lineRule="exact"/>
        <w:ind w:firstLineChars="200" w:firstLine="640"/>
        <w:rPr>
          <w:rFonts w:ascii="仿宋" w:eastAsia="仿宋" w:hAnsi="仿宋" w:cs="宋体"/>
          <w:kern w:val="0"/>
          <w:sz w:val="32"/>
          <w:szCs w:val="32"/>
        </w:rPr>
      </w:pPr>
      <w:r w:rsidRPr="00385B0A">
        <w:rPr>
          <w:rFonts w:ascii="仿宋" w:eastAsia="仿宋" w:hAnsi="仿宋" w:cs="宋体" w:hint="eastAsia"/>
          <w:kern w:val="0"/>
          <w:sz w:val="32"/>
          <w:szCs w:val="32"/>
        </w:rPr>
        <w:t>四是</w:t>
      </w:r>
      <w:proofErr w:type="gramStart"/>
      <w:r w:rsidRPr="00385B0A">
        <w:rPr>
          <w:rFonts w:ascii="仿宋" w:eastAsia="仿宋" w:hAnsi="仿宋" w:cs="宋体" w:hint="eastAsia"/>
          <w:kern w:val="0"/>
          <w:sz w:val="32"/>
          <w:szCs w:val="32"/>
        </w:rPr>
        <w:t>对懒政怠</w:t>
      </w:r>
      <w:proofErr w:type="gramEnd"/>
      <w:r w:rsidRPr="00385B0A">
        <w:rPr>
          <w:rFonts w:ascii="仿宋" w:eastAsia="仿宋" w:hAnsi="仿宋" w:cs="宋体" w:hint="eastAsia"/>
          <w:kern w:val="0"/>
          <w:sz w:val="32"/>
          <w:szCs w:val="32"/>
        </w:rPr>
        <w:t>政要严肃问责。在其位就要谋其政，尽其责，有作为。对因执行不力、政策落不了地，导致经济社会发展主要任务不能完成，严重影响稳增长、调结构、保民生的，该约谈的约谈，该问责的问责。</w:t>
      </w:r>
      <w:proofErr w:type="gramStart"/>
      <w:r w:rsidRPr="00385B0A">
        <w:rPr>
          <w:rFonts w:ascii="仿宋" w:eastAsia="仿宋" w:hAnsi="仿宋" w:cs="宋体" w:hint="eastAsia"/>
          <w:kern w:val="0"/>
          <w:sz w:val="32"/>
          <w:szCs w:val="32"/>
        </w:rPr>
        <w:t>对不敢</w:t>
      </w:r>
      <w:proofErr w:type="gramEnd"/>
      <w:r w:rsidRPr="00385B0A">
        <w:rPr>
          <w:rFonts w:ascii="仿宋" w:eastAsia="仿宋" w:hAnsi="仿宋" w:cs="宋体" w:hint="eastAsia"/>
          <w:kern w:val="0"/>
          <w:sz w:val="32"/>
          <w:szCs w:val="32"/>
        </w:rPr>
        <w:t>抓、不敢管，尸位素餐、碌碌无为的干部，坚决采取组织措施，为官不为的典型要公开曝光。在市场监管、公共安全、社会稳定等方面失职渎职，发生重大问题、造成恶劣影响的，该处分的处分，该撤职的撤职。同时，要完善考核评价体系，中央已经确定，要给公务员和财政供养人员调资特别是增加基层公职人员收入，各级政府要确保政策落实到位。既要开“正门”，激励广大公务员干事创业、实现人生价值，把各方面积极性都</w:t>
      </w:r>
      <w:r w:rsidRPr="00385B0A">
        <w:rPr>
          <w:rFonts w:ascii="仿宋" w:eastAsia="仿宋" w:hAnsi="仿宋" w:cs="宋体" w:hint="eastAsia"/>
          <w:kern w:val="0"/>
          <w:sz w:val="32"/>
          <w:szCs w:val="32"/>
        </w:rPr>
        <w:lastRenderedPageBreak/>
        <w:t>调动起来，重实绩，讲实效，让想干事、能干事的人大显身手，让大批敢于担当、有能有为的“千里马”竞相驰骋，该表彰的要表彰；又要堵“后门”，防止那些门难进、脸难看、吃拿卡要的现象发生。</w:t>
      </w:r>
    </w:p>
    <w:p w:rsidR="007D3008" w:rsidRPr="00385B0A" w:rsidRDefault="007D3008" w:rsidP="007D3008">
      <w:pPr>
        <w:widowControl/>
        <w:shd w:val="clear" w:color="auto" w:fill="FFFFFF"/>
        <w:spacing w:line="536" w:lineRule="exact"/>
        <w:ind w:firstLineChars="200" w:firstLine="643"/>
        <w:rPr>
          <w:rFonts w:ascii="仿宋" w:eastAsia="仿宋" w:hAnsi="仿宋" w:cs="宋体"/>
          <w:kern w:val="0"/>
          <w:sz w:val="32"/>
          <w:szCs w:val="32"/>
        </w:rPr>
      </w:pPr>
      <w:r w:rsidRPr="00385B0A">
        <w:rPr>
          <w:rFonts w:ascii="仿宋" w:eastAsia="仿宋" w:hAnsi="仿宋" w:cs="宋体" w:hint="eastAsia"/>
          <w:b/>
          <w:bCs/>
          <w:kern w:val="0"/>
          <w:sz w:val="32"/>
          <w:szCs w:val="32"/>
        </w:rPr>
        <w:t>五、标本兼治，坚定不移惩治腐败</w:t>
      </w:r>
    </w:p>
    <w:p w:rsidR="007D3008" w:rsidRPr="00385B0A" w:rsidRDefault="007D3008" w:rsidP="007D3008">
      <w:pPr>
        <w:widowControl/>
        <w:shd w:val="clear" w:color="auto" w:fill="FFFFFF"/>
        <w:spacing w:line="536" w:lineRule="exact"/>
        <w:ind w:firstLineChars="200" w:firstLine="640"/>
        <w:rPr>
          <w:rFonts w:ascii="仿宋" w:eastAsia="仿宋" w:hAnsi="仿宋" w:cs="宋体"/>
          <w:kern w:val="0"/>
          <w:sz w:val="32"/>
          <w:szCs w:val="32"/>
        </w:rPr>
      </w:pPr>
      <w:r w:rsidRPr="00385B0A">
        <w:rPr>
          <w:rFonts w:ascii="仿宋" w:eastAsia="仿宋" w:hAnsi="仿宋" w:cs="宋体" w:hint="eastAsia"/>
          <w:kern w:val="0"/>
          <w:sz w:val="32"/>
          <w:szCs w:val="32"/>
        </w:rPr>
        <w:t>推进政府系统党风廉政建设和反腐败工作，重在行动，贵在坚持。腐败问题具有复杂性、反复性、顽固性，必须从源头抓起，强制度、建机制，既治标、又治本，高悬法治“利剑”，猛药去</w:t>
      </w:r>
      <w:proofErr w:type="gramStart"/>
      <w:r w:rsidRPr="00385B0A">
        <w:rPr>
          <w:rFonts w:ascii="仿宋" w:eastAsia="仿宋" w:hAnsi="仿宋" w:cs="宋体" w:hint="eastAsia"/>
          <w:kern w:val="0"/>
          <w:sz w:val="32"/>
          <w:szCs w:val="32"/>
        </w:rPr>
        <w:t>疴</w:t>
      </w:r>
      <w:proofErr w:type="gramEnd"/>
      <w:r w:rsidRPr="00385B0A">
        <w:rPr>
          <w:rFonts w:ascii="仿宋" w:eastAsia="仿宋" w:hAnsi="仿宋" w:cs="宋体" w:hint="eastAsia"/>
          <w:kern w:val="0"/>
          <w:sz w:val="32"/>
          <w:szCs w:val="32"/>
        </w:rPr>
        <w:t>，重典治乱。党中央对反腐倡廉建设</w:t>
      </w:r>
      <w:proofErr w:type="gramStart"/>
      <w:r w:rsidRPr="00385B0A">
        <w:rPr>
          <w:rFonts w:ascii="仿宋" w:eastAsia="仿宋" w:hAnsi="仿宋" w:cs="宋体" w:hint="eastAsia"/>
          <w:kern w:val="0"/>
          <w:sz w:val="32"/>
          <w:szCs w:val="32"/>
        </w:rPr>
        <w:t>作出</w:t>
      </w:r>
      <w:proofErr w:type="gramEnd"/>
      <w:r w:rsidRPr="00385B0A">
        <w:rPr>
          <w:rFonts w:ascii="仿宋" w:eastAsia="仿宋" w:hAnsi="仿宋" w:cs="宋体" w:hint="eastAsia"/>
          <w:kern w:val="0"/>
          <w:sz w:val="32"/>
          <w:szCs w:val="32"/>
        </w:rPr>
        <w:t>了明确部署，提出了更高要求，各地区各部门要采取坚决有力措施，确保各项任务落到实处。</w:t>
      </w:r>
    </w:p>
    <w:p w:rsidR="007D3008" w:rsidRPr="00385B0A" w:rsidRDefault="007D3008" w:rsidP="007D3008">
      <w:pPr>
        <w:widowControl/>
        <w:shd w:val="clear" w:color="auto" w:fill="FFFFFF"/>
        <w:spacing w:line="536" w:lineRule="exact"/>
        <w:ind w:firstLineChars="200" w:firstLine="640"/>
        <w:rPr>
          <w:rFonts w:ascii="仿宋" w:eastAsia="仿宋" w:hAnsi="仿宋" w:cs="宋体"/>
          <w:kern w:val="0"/>
          <w:sz w:val="32"/>
          <w:szCs w:val="32"/>
        </w:rPr>
      </w:pPr>
      <w:r w:rsidRPr="00385B0A">
        <w:rPr>
          <w:rFonts w:ascii="仿宋" w:eastAsia="仿宋" w:hAnsi="仿宋" w:cs="宋体" w:hint="eastAsia"/>
          <w:kern w:val="0"/>
          <w:sz w:val="32"/>
          <w:szCs w:val="32"/>
        </w:rPr>
        <w:t>一要遵章守纪</w:t>
      </w:r>
      <w:proofErr w:type="gramStart"/>
      <w:r w:rsidRPr="00385B0A">
        <w:rPr>
          <w:rFonts w:ascii="仿宋" w:eastAsia="仿宋" w:hAnsi="仿宋" w:cs="宋体" w:hint="eastAsia"/>
          <w:kern w:val="0"/>
          <w:sz w:val="32"/>
          <w:szCs w:val="32"/>
        </w:rPr>
        <w:t>纠</w:t>
      </w:r>
      <w:proofErr w:type="gramEnd"/>
      <w:r w:rsidRPr="00385B0A">
        <w:rPr>
          <w:rFonts w:ascii="仿宋" w:eastAsia="仿宋" w:hAnsi="仿宋" w:cs="宋体" w:hint="eastAsia"/>
          <w:kern w:val="0"/>
          <w:sz w:val="32"/>
          <w:szCs w:val="32"/>
        </w:rPr>
        <w:t>“四风”。从前段时间专项巡视情况看，一些地方和单位违反党中央八项规定精神的现象依然存在，有的落实国务院“约法三章”打折扣、搞变通，甚至顶风违纪。这说明“四风”问题十分顽固，草除根还在，极易冒头反弹，必须锲而不舍，紧盯不放，严抓不懈。要持之以恒纠正“四风”，大力倡俭治奢，持续推进政</w:t>
      </w:r>
      <w:proofErr w:type="gramStart"/>
      <w:r w:rsidRPr="00385B0A">
        <w:rPr>
          <w:rFonts w:ascii="仿宋" w:eastAsia="仿宋" w:hAnsi="仿宋" w:cs="宋体" w:hint="eastAsia"/>
          <w:kern w:val="0"/>
          <w:sz w:val="32"/>
          <w:szCs w:val="32"/>
        </w:rPr>
        <w:t>风作风</w:t>
      </w:r>
      <w:proofErr w:type="gramEnd"/>
      <w:r w:rsidRPr="00385B0A">
        <w:rPr>
          <w:rFonts w:ascii="仿宋" w:eastAsia="仿宋" w:hAnsi="仿宋" w:cs="宋体" w:hint="eastAsia"/>
          <w:kern w:val="0"/>
          <w:sz w:val="32"/>
          <w:szCs w:val="32"/>
        </w:rPr>
        <w:t>转变。“善禁者，先禁其身而后人”。领导干部要</w:t>
      </w:r>
      <w:proofErr w:type="gramStart"/>
      <w:r w:rsidRPr="00385B0A">
        <w:rPr>
          <w:rFonts w:ascii="仿宋" w:eastAsia="仿宋" w:hAnsi="仿宋" w:cs="宋体" w:hint="eastAsia"/>
          <w:kern w:val="0"/>
          <w:sz w:val="32"/>
          <w:szCs w:val="32"/>
        </w:rPr>
        <w:t>以上率</w:t>
      </w:r>
      <w:proofErr w:type="gramEnd"/>
      <w:r w:rsidRPr="00385B0A">
        <w:rPr>
          <w:rFonts w:ascii="仿宋" w:eastAsia="仿宋" w:hAnsi="仿宋" w:cs="宋体" w:hint="eastAsia"/>
          <w:kern w:val="0"/>
          <w:sz w:val="32"/>
          <w:szCs w:val="32"/>
        </w:rPr>
        <w:t>下，带头</w:t>
      </w:r>
      <w:proofErr w:type="gramStart"/>
      <w:r w:rsidRPr="00385B0A">
        <w:rPr>
          <w:rFonts w:ascii="仿宋" w:eastAsia="仿宋" w:hAnsi="仿宋" w:cs="宋体" w:hint="eastAsia"/>
          <w:kern w:val="0"/>
          <w:sz w:val="32"/>
          <w:szCs w:val="32"/>
        </w:rPr>
        <w:t>守纪律讲规矩</w:t>
      </w:r>
      <w:proofErr w:type="gramEnd"/>
      <w:r w:rsidRPr="00385B0A">
        <w:rPr>
          <w:rFonts w:ascii="仿宋" w:eastAsia="仿宋" w:hAnsi="仿宋" w:cs="宋体" w:hint="eastAsia"/>
          <w:kern w:val="0"/>
          <w:sz w:val="32"/>
          <w:szCs w:val="32"/>
        </w:rPr>
        <w:t>，带头执行廉洁从政各项规定，加强对亲属和身边工作人员的教育约束，决不允许有例外、搞特权。</w:t>
      </w:r>
    </w:p>
    <w:p w:rsidR="007D3008" w:rsidRPr="00385B0A" w:rsidRDefault="007D3008" w:rsidP="007D3008">
      <w:pPr>
        <w:widowControl/>
        <w:shd w:val="clear" w:color="auto" w:fill="FFFFFF"/>
        <w:spacing w:line="536" w:lineRule="exact"/>
        <w:ind w:firstLineChars="200" w:firstLine="640"/>
        <w:rPr>
          <w:rFonts w:ascii="仿宋" w:eastAsia="仿宋" w:hAnsi="仿宋" w:cs="宋体"/>
          <w:kern w:val="0"/>
          <w:sz w:val="32"/>
          <w:szCs w:val="32"/>
        </w:rPr>
      </w:pPr>
      <w:r w:rsidRPr="00385B0A">
        <w:rPr>
          <w:rFonts w:ascii="仿宋" w:eastAsia="仿宋" w:hAnsi="仿宋" w:cs="宋体" w:hint="eastAsia"/>
          <w:kern w:val="0"/>
          <w:sz w:val="32"/>
          <w:szCs w:val="32"/>
        </w:rPr>
        <w:t>二</w:t>
      </w:r>
      <w:proofErr w:type="gramStart"/>
      <w:r w:rsidRPr="00385B0A">
        <w:rPr>
          <w:rFonts w:ascii="仿宋" w:eastAsia="仿宋" w:hAnsi="仿宋" w:cs="宋体" w:hint="eastAsia"/>
          <w:kern w:val="0"/>
          <w:sz w:val="32"/>
          <w:szCs w:val="32"/>
        </w:rPr>
        <w:t>要惩防并举</w:t>
      </w:r>
      <w:proofErr w:type="gramEnd"/>
      <w:r w:rsidRPr="00385B0A">
        <w:rPr>
          <w:rFonts w:ascii="仿宋" w:eastAsia="仿宋" w:hAnsi="仿宋" w:cs="宋体" w:hint="eastAsia"/>
          <w:kern w:val="0"/>
          <w:sz w:val="32"/>
          <w:szCs w:val="32"/>
        </w:rPr>
        <w:t>肃贪腐。这是反腐败的“撒手锏”。要始终保持高压态势，对腐败分子零容忍，严惩戒。重点查处发生在领导机关和领导干部中的官商勾结、权钱交易、权色交易、权权交易等腐败问题。严厉惩治群众身边的腐败，坚决纠正行业不正之风，维护群众切身利益。</w:t>
      </w:r>
    </w:p>
    <w:p w:rsidR="007D3008" w:rsidRPr="00385B0A" w:rsidRDefault="007D3008" w:rsidP="007D3008">
      <w:pPr>
        <w:widowControl/>
        <w:shd w:val="clear" w:color="auto" w:fill="FFFFFF"/>
        <w:spacing w:line="536" w:lineRule="exact"/>
        <w:ind w:firstLineChars="200" w:firstLine="640"/>
        <w:rPr>
          <w:rFonts w:ascii="仿宋" w:eastAsia="仿宋" w:hAnsi="仿宋" w:cs="宋体"/>
          <w:kern w:val="0"/>
          <w:sz w:val="32"/>
          <w:szCs w:val="32"/>
        </w:rPr>
      </w:pPr>
      <w:r w:rsidRPr="00385B0A">
        <w:rPr>
          <w:rFonts w:ascii="仿宋" w:eastAsia="仿宋" w:hAnsi="仿宋" w:cs="宋体" w:hint="eastAsia"/>
          <w:kern w:val="0"/>
          <w:sz w:val="32"/>
          <w:szCs w:val="32"/>
        </w:rPr>
        <w:lastRenderedPageBreak/>
        <w:t>三要依法治</w:t>
      </w:r>
      <w:proofErr w:type="gramStart"/>
      <w:r w:rsidRPr="00385B0A">
        <w:rPr>
          <w:rFonts w:ascii="仿宋" w:eastAsia="仿宋" w:hAnsi="仿宋" w:cs="宋体" w:hint="eastAsia"/>
          <w:kern w:val="0"/>
          <w:sz w:val="32"/>
          <w:szCs w:val="32"/>
        </w:rPr>
        <w:t>腐建机制</w:t>
      </w:r>
      <w:proofErr w:type="gramEnd"/>
      <w:r w:rsidRPr="00385B0A">
        <w:rPr>
          <w:rFonts w:ascii="仿宋" w:eastAsia="仿宋" w:hAnsi="仿宋" w:cs="宋体" w:hint="eastAsia"/>
          <w:kern w:val="0"/>
          <w:sz w:val="32"/>
          <w:szCs w:val="32"/>
        </w:rPr>
        <w:t>。用法治思维法治方式推进党风廉政建设和反腐败工作。坚持依法行政，各级政府及其工作人员要依法全面履行职责，带头尊法学法、自觉守法、遇事找法、解决问题靠法，促进形成不敢腐、不能腐、不想腐的长效机制。</w:t>
      </w:r>
    </w:p>
    <w:p w:rsidR="007D3008" w:rsidRPr="00385B0A" w:rsidRDefault="007D3008" w:rsidP="007D3008">
      <w:pPr>
        <w:widowControl/>
        <w:shd w:val="clear" w:color="auto" w:fill="FFFFFF"/>
        <w:spacing w:line="536" w:lineRule="exact"/>
        <w:ind w:firstLineChars="200" w:firstLine="640"/>
        <w:rPr>
          <w:rFonts w:ascii="仿宋" w:eastAsia="仿宋" w:hAnsi="仿宋" w:cs="宋体"/>
          <w:kern w:val="0"/>
          <w:sz w:val="32"/>
          <w:szCs w:val="32"/>
        </w:rPr>
      </w:pPr>
      <w:r w:rsidRPr="00385B0A">
        <w:rPr>
          <w:rFonts w:ascii="仿宋" w:eastAsia="仿宋" w:hAnsi="仿宋" w:cs="宋体" w:hint="eastAsia"/>
          <w:kern w:val="0"/>
          <w:sz w:val="32"/>
          <w:szCs w:val="32"/>
        </w:rPr>
        <w:t>这里需要强调，要认真落实党风廉政建设责任制。政府系统各级领导干部不仅要管好自己，还要坚持“一岗双责”。各级政府党组和各部门党组（党委）要切实履行主体责任，主要领导是第一责任人，对本部门本单位党风廉政建设负总责；班子成员也要负起责任，抓好职责范围内和分管部门的党风廉政建设；各级监察机关要切实履行监督责任，确保经济社会发展和廉政建设各项任务落实。</w:t>
      </w:r>
    </w:p>
    <w:p w:rsidR="007D3008" w:rsidRPr="00385B0A" w:rsidRDefault="007D3008" w:rsidP="007D3008">
      <w:pPr>
        <w:widowControl/>
        <w:shd w:val="clear" w:color="auto" w:fill="FFFFFF"/>
        <w:spacing w:line="536" w:lineRule="exact"/>
        <w:ind w:firstLineChars="200" w:firstLine="640"/>
        <w:rPr>
          <w:rFonts w:ascii="仿宋" w:eastAsia="仿宋" w:hAnsi="仿宋" w:cs="宋体"/>
          <w:kern w:val="0"/>
          <w:sz w:val="32"/>
          <w:szCs w:val="32"/>
        </w:rPr>
      </w:pPr>
      <w:r w:rsidRPr="00385B0A">
        <w:rPr>
          <w:rFonts w:ascii="仿宋" w:eastAsia="仿宋" w:hAnsi="仿宋" w:cs="宋体" w:hint="eastAsia"/>
          <w:kern w:val="0"/>
          <w:sz w:val="32"/>
          <w:szCs w:val="32"/>
        </w:rPr>
        <w:t>反腐倡廉任务艰巨，责任重大。我们要紧密团结在以习近平同志为总书记的党中央周围，高举中国特色社会主义伟大旗帜，开拓进取，扎实工作，推动政府系统党风廉政建设和反腐败工作不断取得新的成效，为促进经济平稳健康发展、实现“两个一百年”奋斗目标和中华民族伟大复兴的中国梦</w:t>
      </w:r>
      <w:proofErr w:type="gramStart"/>
      <w:r w:rsidRPr="00385B0A">
        <w:rPr>
          <w:rFonts w:ascii="仿宋" w:eastAsia="仿宋" w:hAnsi="仿宋" w:cs="宋体" w:hint="eastAsia"/>
          <w:kern w:val="0"/>
          <w:sz w:val="32"/>
          <w:szCs w:val="32"/>
        </w:rPr>
        <w:t>作出</w:t>
      </w:r>
      <w:proofErr w:type="gramEnd"/>
      <w:r w:rsidRPr="00385B0A">
        <w:rPr>
          <w:rFonts w:ascii="仿宋" w:eastAsia="仿宋" w:hAnsi="仿宋" w:cs="宋体" w:hint="eastAsia"/>
          <w:kern w:val="0"/>
          <w:sz w:val="32"/>
          <w:szCs w:val="32"/>
        </w:rPr>
        <w:t>新的更大贡献。</w:t>
      </w:r>
    </w:p>
    <w:p w:rsidR="007D3008" w:rsidRPr="00385B0A" w:rsidRDefault="007D3008" w:rsidP="007D3008">
      <w:pPr>
        <w:spacing w:line="536" w:lineRule="exact"/>
        <w:ind w:firstLineChars="200" w:firstLine="640"/>
        <w:jc w:val="right"/>
        <w:rPr>
          <w:rFonts w:ascii="仿宋" w:eastAsia="仿宋" w:hAnsi="仿宋"/>
          <w:sz w:val="32"/>
          <w:szCs w:val="32"/>
        </w:rPr>
      </w:pPr>
      <w:r w:rsidRPr="00385B0A">
        <w:rPr>
          <w:rFonts w:ascii="仿宋" w:eastAsia="仿宋" w:hAnsi="仿宋" w:hint="eastAsia"/>
          <w:sz w:val="32"/>
          <w:szCs w:val="32"/>
        </w:rPr>
        <w:t>（来自于：新华网 2015年2月28日）</w:t>
      </w:r>
    </w:p>
    <w:p w:rsidR="000C2353" w:rsidRPr="00385B0A" w:rsidRDefault="000C2353">
      <w:pPr>
        <w:widowControl/>
        <w:jc w:val="left"/>
      </w:pPr>
      <w:r w:rsidRPr="00385B0A">
        <w:br w:type="page"/>
      </w:r>
    </w:p>
    <w:p w:rsidR="000C2353" w:rsidRPr="00385B0A" w:rsidRDefault="000C2353" w:rsidP="000C2353">
      <w:pPr>
        <w:jc w:val="center"/>
        <w:rPr>
          <w:rFonts w:ascii="黑体" w:eastAsia="黑体" w:hAnsi="黑体"/>
          <w:bCs/>
          <w:kern w:val="36"/>
          <w:sz w:val="36"/>
          <w:szCs w:val="36"/>
        </w:rPr>
      </w:pPr>
      <w:r w:rsidRPr="00385B0A">
        <w:rPr>
          <w:rFonts w:ascii="黑体" w:eastAsia="黑体" w:hAnsi="黑体" w:hint="eastAsia"/>
          <w:bCs/>
          <w:kern w:val="36"/>
          <w:sz w:val="36"/>
          <w:szCs w:val="36"/>
        </w:rPr>
        <w:lastRenderedPageBreak/>
        <w:t>王岐山在十八届中央纪委五次全会上的工作报告</w:t>
      </w:r>
    </w:p>
    <w:p w:rsidR="000C2353" w:rsidRPr="00385B0A" w:rsidRDefault="000C2353" w:rsidP="000C2353">
      <w:pPr>
        <w:jc w:val="center"/>
        <w:rPr>
          <w:b/>
          <w:bCs/>
          <w:kern w:val="36"/>
          <w:sz w:val="33"/>
          <w:szCs w:val="33"/>
        </w:rPr>
      </w:pPr>
    </w:p>
    <w:p w:rsidR="000C2353" w:rsidRPr="00385B0A" w:rsidRDefault="000C2353" w:rsidP="000C2353">
      <w:pPr>
        <w:widowControl/>
        <w:shd w:val="clear" w:color="auto" w:fill="FFFFFF"/>
        <w:spacing w:line="540" w:lineRule="exact"/>
        <w:ind w:firstLineChars="200" w:firstLine="640"/>
        <w:rPr>
          <w:rFonts w:ascii="仿宋" w:eastAsia="仿宋" w:hAnsi="仿宋" w:cs="宋体"/>
          <w:kern w:val="0"/>
          <w:sz w:val="32"/>
          <w:szCs w:val="32"/>
        </w:rPr>
      </w:pPr>
      <w:r w:rsidRPr="00385B0A">
        <w:rPr>
          <w:rFonts w:ascii="仿宋" w:eastAsia="仿宋" w:hAnsi="仿宋" w:cs="宋体" w:hint="eastAsia"/>
          <w:kern w:val="0"/>
          <w:sz w:val="32"/>
          <w:szCs w:val="32"/>
        </w:rPr>
        <w:t>我代表十八届中央纪律检查委员会常务委员会向第五次全体会议</w:t>
      </w:r>
      <w:proofErr w:type="gramStart"/>
      <w:r w:rsidRPr="00385B0A">
        <w:rPr>
          <w:rFonts w:ascii="仿宋" w:eastAsia="仿宋" w:hAnsi="仿宋" w:cs="宋体" w:hint="eastAsia"/>
          <w:kern w:val="0"/>
          <w:sz w:val="32"/>
          <w:szCs w:val="32"/>
        </w:rPr>
        <w:t>作工</w:t>
      </w:r>
      <w:proofErr w:type="gramEnd"/>
      <w:r w:rsidRPr="00385B0A">
        <w:rPr>
          <w:rFonts w:ascii="仿宋" w:eastAsia="仿宋" w:hAnsi="仿宋" w:cs="宋体" w:hint="eastAsia"/>
          <w:kern w:val="0"/>
          <w:sz w:val="32"/>
          <w:szCs w:val="32"/>
        </w:rPr>
        <w:t>作报告，请</w:t>
      </w:r>
      <w:proofErr w:type="gramStart"/>
      <w:r w:rsidRPr="00385B0A">
        <w:rPr>
          <w:rFonts w:ascii="仿宋" w:eastAsia="仿宋" w:hAnsi="仿宋" w:cs="宋体" w:hint="eastAsia"/>
          <w:kern w:val="0"/>
          <w:sz w:val="32"/>
          <w:szCs w:val="32"/>
        </w:rPr>
        <w:t>予审</w:t>
      </w:r>
      <w:proofErr w:type="gramEnd"/>
      <w:r w:rsidRPr="00385B0A">
        <w:rPr>
          <w:rFonts w:ascii="仿宋" w:eastAsia="仿宋" w:hAnsi="仿宋" w:cs="宋体" w:hint="eastAsia"/>
          <w:kern w:val="0"/>
          <w:sz w:val="32"/>
          <w:szCs w:val="32"/>
        </w:rPr>
        <w:t>议。</w:t>
      </w:r>
    </w:p>
    <w:p w:rsidR="000C2353" w:rsidRPr="00385B0A" w:rsidRDefault="000C2353" w:rsidP="000C2353">
      <w:pPr>
        <w:widowControl/>
        <w:shd w:val="clear" w:color="auto" w:fill="FFFFFF"/>
        <w:spacing w:line="540" w:lineRule="exact"/>
        <w:ind w:firstLineChars="200" w:firstLine="640"/>
        <w:rPr>
          <w:rFonts w:ascii="仿宋" w:eastAsia="仿宋" w:hAnsi="仿宋" w:cs="宋体"/>
          <w:kern w:val="0"/>
          <w:sz w:val="32"/>
          <w:szCs w:val="32"/>
        </w:rPr>
      </w:pPr>
      <w:r w:rsidRPr="00385B0A">
        <w:rPr>
          <w:rFonts w:ascii="仿宋" w:eastAsia="仿宋" w:hAnsi="仿宋" w:cs="宋体" w:hint="eastAsia"/>
          <w:kern w:val="0"/>
          <w:sz w:val="32"/>
          <w:szCs w:val="32"/>
        </w:rPr>
        <w:t>这次全会的主要任务是：高举中国特色社会主义伟大旗帜，以邓小平理论、“三个代表”重要思想、科学发展观为指导，深入学习贯彻习近平总书记系列重要讲话精神，回顾总结2014年党风廉政建设和反腐败工作，研究部署2015年任务。明天上午，习近平总书记将发表重要讲话。我们要认真学习领会，坚决贯彻落实。</w:t>
      </w:r>
    </w:p>
    <w:p w:rsidR="000C2353" w:rsidRPr="00385B0A" w:rsidRDefault="000C2353" w:rsidP="000C2353">
      <w:pPr>
        <w:widowControl/>
        <w:shd w:val="clear" w:color="auto" w:fill="FFFFFF"/>
        <w:spacing w:line="540" w:lineRule="exact"/>
        <w:ind w:firstLineChars="200" w:firstLine="643"/>
        <w:rPr>
          <w:rFonts w:ascii="仿宋" w:eastAsia="仿宋" w:hAnsi="仿宋" w:cs="宋体"/>
          <w:kern w:val="0"/>
          <w:sz w:val="32"/>
          <w:szCs w:val="32"/>
        </w:rPr>
      </w:pPr>
      <w:r w:rsidRPr="00385B0A">
        <w:rPr>
          <w:rFonts w:ascii="仿宋" w:eastAsia="仿宋" w:hAnsi="仿宋" w:cs="宋体" w:hint="eastAsia"/>
          <w:b/>
          <w:bCs/>
          <w:kern w:val="0"/>
          <w:sz w:val="32"/>
          <w:szCs w:val="32"/>
        </w:rPr>
        <w:t>一、一年来工作回顾</w:t>
      </w:r>
    </w:p>
    <w:p w:rsidR="000C2353" w:rsidRPr="00385B0A" w:rsidRDefault="000C2353" w:rsidP="000C2353">
      <w:pPr>
        <w:widowControl/>
        <w:shd w:val="clear" w:color="auto" w:fill="FFFFFF"/>
        <w:spacing w:line="540" w:lineRule="exact"/>
        <w:ind w:firstLineChars="200" w:firstLine="640"/>
        <w:rPr>
          <w:rFonts w:ascii="仿宋" w:eastAsia="仿宋" w:hAnsi="仿宋" w:cs="宋体"/>
          <w:kern w:val="0"/>
          <w:sz w:val="32"/>
          <w:szCs w:val="32"/>
        </w:rPr>
      </w:pPr>
      <w:r w:rsidRPr="00385B0A">
        <w:rPr>
          <w:rFonts w:ascii="仿宋" w:eastAsia="仿宋" w:hAnsi="仿宋" w:cs="宋体" w:hint="eastAsia"/>
          <w:kern w:val="0"/>
          <w:sz w:val="32"/>
          <w:szCs w:val="32"/>
        </w:rPr>
        <w:t>2014年是全面深化改革、全面推进依法治国的重要一年。以习近平同志为总书记的党中央，旗帜鲜明推进党风廉政建设和反腐败斗争，中央政治局、中央政治局常委会多次专题研究部署。全国人大常委会、国务院、全国政协和最高人民法院、最高人民检察院党组，各省区市和新疆生产建设兵团党委、中央各部委、国家机关各部门党组（党委），认真贯彻落</w:t>
      </w:r>
      <w:proofErr w:type="gramStart"/>
      <w:r w:rsidRPr="00385B0A">
        <w:rPr>
          <w:rFonts w:ascii="仿宋" w:eastAsia="仿宋" w:hAnsi="仿宋" w:cs="宋体" w:hint="eastAsia"/>
          <w:kern w:val="0"/>
          <w:sz w:val="32"/>
          <w:szCs w:val="32"/>
        </w:rPr>
        <w:t>实习近</w:t>
      </w:r>
      <w:proofErr w:type="gramEnd"/>
      <w:r w:rsidRPr="00385B0A">
        <w:rPr>
          <w:rFonts w:ascii="仿宋" w:eastAsia="仿宋" w:hAnsi="仿宋" w:cs="宋体" w:hint="eastAsia"/>
          <w:kern w:val="0"/>
          <w:sz w:val="32"/>
          <w:szCs w:val="32"/>
        </w:rPr>
        <w:t>平总书记在十八届中央纪委第三次全会上的重要讲话精神，抓好任务部署和工作落实。中央纪委组织编辑、学习宣传《习近平关于党风廉政建设和反腐败斗争论述摘编》。各级纪检监察机关聚焦中心任务，强化监督执纪问责。党风廉政建设和反腐败斗争不断深入，全党动手一起抓、人民群众积极参与的局面巩固发展，“四风”问题和腐败蔓延势头得到一定遏制。严肃查处周永康、徐才厚、令计划、苏</w:t>
      </w:r>
      <w:r w:rsidRPr="00385B0A">
        <w:rPr>
          <w:rFonts w:ascii="仿宋" w:eastAsia="仿宋" w:hAnsi="仿宋" w:cs="宋体" w:hint="eastAsia"/>
          <w:kern w:val="0"/>
          <w:sz w:val="32"/>
          <w:szCs w:val="32"/>
        </w:rPr>
        <w:lastRenderedPageBreak/>
        <w:t>荣等严重违纪案件，充分体现党中央坚定不移惩治腐败的坚强意志，彰显了从严治党的鲜明态度，深得党心民心。</w:t>
      </w:r>
    </w:p>
    <w:p w:rsidR="000C2353" w:rsidRPr="00385B0A" w:rsidRDefault="000C2353" w:rsidP="000C2353">
      <w:pPr>
        <w:widowControl/>
        <w:shd w:val="clear" w:color="auto" w:fill="FFFFFF"/>
        <w:spacing w:line="540" w:lineRule="exact"/>
        <w:ind w:firstLineChars="200" w:firstLine="640"/>
        <w:rPr>
          <w:rFonts w:ascii="仿宋" w:eastAsia="仿宋" w:hAnsi="仿宋" w:cs="宋体"/>
          <w:kern w:val="0"/>
          <w:sz w:val="32"/>
          <w:szCs w:val="32"/>
        </w:rPr>
      </w:pPr>
      <w:r w:rsidRPr="00385B0A">
        <w:rPr>
          <w:rFonts w:ascii="仿宋" w:eastAsia="仿宋" w:hAnsi="仿宋" w:cs="宋体" w:hint="eastAsia"/>
          <w:kern w:val="0"/>
          <w:sz w:val="32"/>
          <w:szCs w:val="32"/>
        </w:rPr>
        <w:t>（一）坚持立行立改，推进纪律检查体制改革</w:t>
      </w:r>
    </w:p>
    <w:p w:rsidR="000C2353" w:rsidRPr="00385B0A" w:rsidRDefault="000C2353" w:rsidP="000C2353">
      <w:pPr>
        <w:widowControl/>
        <w:shd w:val="clear" w:color="auto" w:fill="FFFFFF"/>
        <w:spacing w:line="540" w:lineRule="exact"/>
        <w:ind w:firstLineChars="200" w:firstLine="640"/>
        <w:rPr>
          <w:rFonts w:ascii="仿宋" w:eastAsia="仿宋" w:hAnsi="仿宋" w:cs="宋体"/>
          <w:kern w:val="0"/>
          <w:sz w:val="32"/>
          <w:szCs w:val="32"/>
        </w:rPr>
      </w:pPr>
      <w:r w:rsidRPr="00385B0A">
        <w:rPr>
          <w:rFonts w:ascii="仿宋" w:eastAsia="仿宋" w:hAnsi="仿宋" w:cs="宋体" w:hint="eastAsia"/>
          <w:kern w:val="0"/>
          <w:sz w:val="32"/>
          <w:szCs w:val="32"/>
        </w:rPr>
        <w:t>制定深化纪检体制改革时间表和路线图。中央政治局会议审议通过《党的纪律检查体制改革实施方案》。中央纪委坚决贯彻落实十八届三中全会决定第36条，立足本届任期，对中央有明确要求、条件基本具备、工作中看得准的，立行立改，以一项项具体改革，推动整体工作发展。</w:t>
      </w:r>
    </w:p>
    <w:p w:rsidR="000C2353" w:rsidRPr="00385B0A" w:rsidRDefault="000C2353" w:rsidP="000C2353">
      <w:pPr>
        <w:widowControl/>
        <w:shd w:val="clear" w:color="auto" w:fill="FFFFFF"/>
        <w:spacing w:line="540" w:lineRule="exact"/>
        <w:ind w:firstLineChars="200" w:firstLine="640"/>
        <w:rPr>
          <w:rFonts w:ascii="仿宋" w:eastAsia="仿宋" w:hAnsi="仿宋" w:cs="宋体"/>
          <w:kern w:val="0"/>
          <w:sz w:val="32"/>
          <w:szCs w:val="32"/>
        </w:rPr>
      </w:pPr>
      <w:r w:rsidRPr="00385B0A">
        <w:rPr>
          <w:rFonts w:ascii="仿宋" w:eastAsia="仿宋" w:hAnsi="仿宋" w:cs="宋体" w:hint="eastAsia"/>
          <w:kern w:val="0"/>
          <w:sz w:val="32"/>
          <w:szCs w:val="32"/>
        </w:rPr>
        <w:t>聚焦中心任务，深化“三转”，强化监督执纪问责。中央纪委全面履行党的纪律检查和政府行政监察两项职能，在内设机构、行政编制、领导职数总量不变情况下，再次进行机构调整，增设纪检监察室，组建组织部、宣传部、纪检监察干部监督室，监督执纪力量大为增强。省级纪委也相应完成内设机构人员调整，把力量聚焦到监督执纪问责上。</w:t>
      </w:r>
    </w:p>
    <w:p w:rsidR="000C2353" w:rsidRPr="00385B0A" w:rsidRDefault="000C2353" w:rsidP="000C2353">
      <w:pPr>
        <w:widowControl/>
        <w:shd w:val="clear" w:color="auto" w:fill="FFFFFF"/>
        <w:spacing w:line="540" w:lineRule="exact"/>
        <w:ind w:firstLineChars="200" w:firstLine="640"/>
        <w:rPr>
          <w:rFonts w:ascii="仿宋" w:eastAsia="仿宋" w:hAnsi="仿宋" w:cs="宋体"/>
          <w:kern w:val="0"/>
          <w:sz w:val="32"/>
          <w:szCs w:val="32"/>
        </w:rPr>
      </w:pPr>
      <w:r w:rsidRPr="00385B0A">
        <w:rPr>
          <w:rFonts w:ascii="仿宋" w:eastAsia="仿宋" w:hAnsi="仿宋" w:cs="宋体" w:hint="eastAsia"/>
          <w:kern w:val="0"/>
          <w:sz w:val="32"/>
          <w:szCs w:val="32"/>
        </w:rPr>
        <w:t>全力清理参与的议事协调机构，解决职能越位、错位、不到位问题。中央纪委巩固清理议事协调机构成果，不再参加新的议事协调机构。清理31个省区市和新疆生产建设兵团纪委参与的议事协调机构。清理前，省区市一级共参与4619个议事协调机构，平均每个纪委参与144个，其中个别省多达250个。议事协调机构多、各类领导小组多，既造成职责不清、职能发散、主业荒疏，又造成文山会海、滋生“四风”。清理后，省级纪委参与的议事协调机构减至460个，平均14个，精简比例达90%以上。地市级纪委也已展开清理议事协调机构工作。纪检监察机关真正实现</w:t>
      </w:r>
      <w:proofErr w:type="gramStart"/>
      <w:r w:rsidRPr="00385B0A">
        <w:rPr>
          <w:rFonts w:ascii="仿宋" w:eastAsia="仿宋" w:hAnsi="仿宋" w:cs="宋体" w:hint="eastAsia"/>
          <w:kern w:val="0"/>
          <w:sz w:val="32"/>
          <w:szCs w:val="32"/>
        </w:rPr>
        <w:t>聚焦党风</w:t>
      </w:r>
      <w:proofErr w:type="gramEnd"/>
      <w:r w:rsidRPr="00385B0A">
        <w:rPr>
          <w:rFonts w:ascii="仿宋" w:eastAsia="仿宋" w:hAnsi="仿宋" w:cs="宋体" w:hint="eastAsia"/>
          <w:kern w:val="0"/>
          <w:sz w:val="32"/>
          <w:szCs w:val="32"/>
        </w:rPr>
        <w:t>廉政建设和反腐败斗争主业。</w:t>
      </w:r>
    </w:p>
    <w:p w:rsidR="000C2353" w:rsidRPr="00385B0A" w:rsidRDefault="000C2353" w:rsidP="000C2353">
      <w:pPr>
        <w:widowControl/>
        <w:shd w:val="clear" w:color="auto" w:fill="FFFFFF"/>
        <w:spacing w:line="540" w:lineRule="exact"/>
        <w:ind w:firstLineChars="200" w:firstLine="640"/>
        <w:rPr>
          <w:rFonts w:ascii="仿宋" w:eastAsia="仿宋" w:hAnsi="仿宋" w:cs="宋体"/>
          <w:kern w:val="0"/>
          <w:sz w:val="32"/>
          <w:szCs w:val="32"/>
        </w:rPr>
      </w:pPr>
      <w:r w:rsidRPr="00385B0A">
        <w:rPr>
          <w:rFonts w:ascii="仿宋" w:eastAsia="仿宋" w:hAnsi="仿宋" w:cs="宋体" w:hint="eastAsia"/>
          <w:kern w:val="0"/>
          <w:sz w:val="32"/>
          <w:szCs w:val="32"/>
        </w:rPr>
        <w:lastRenderedPageBreak/>
        <w:t>推动落实党风廉政建设主体责任。中央纪委负责同志到中央直属机关工委和中央国家机关工委调研，多次主持召开专题座谈会，约谈省区市、中央国家机关部委、中央企事业单位和中</w:t>
      </w:r>
      <w:proofErr w:type="gramStart"/>
      <w:r w:rsidRPr="00385B0A">
        <w:rPr>
          <w:rFonts w:ascii="仿宋" w:eastAsia="仿宋" w:hAnsi="仿宋" w:cs="宋体" w:hint="eastAsia"/>
          <w:kern w:val="0"/>
          <w:sz w:val="32"/>
          <w:szCs w:val="32"/>
        </w:rPr>
        <w:t>管金融</w:t>
      </w:r>
      <w:proofErr w:type="gramEnd"/>
      <w:r w:rsidRPr="00385B0A">
        <w:rPr>
          <w:rFonts w:ascii="仿宋" w:eastAsia="仿宋" w:hAnsi="仿宋" w:cs="宋体" w:hint="eastAsia"/>
          <w:kern w:val="0"/>
          <w:sz w:val="32"/>
          <w:szCs w:val="32"/>
        </w:rPr>
        <w:t>企业党委（党组）书记，分赴各地督查指导，狠抓主体责任落实。各省区市党委、中央各部委、国家机关各部门党组（党委）切实落实抓党风廉政建设和反腐败工作的责任，认真执行向中央报告履行主体责任情况制度，建立健全落实主体责任工作机制。对一些地方和部门党组织，因领导核心作用弱化、责任缺失，造成严重后果的，实施责任追究。坚决查处山西系统性、塌方</w:t>
      </w:r>
      <w:proofErr w:type="gramStart"/>
      <w:r w:rsidRPr="00385B0A">
        <w:rPr>
          <w:rFonts w:ascii="仿宋" w:eastAsia="仿宋" w:hAnsi="仿宋" w:cs="宋体" w:hint="eastAsia"/>
          <w:kern w:val="0"/>
          <w:sz w:val="32"/>
          <w:szCs w:val="32"/>
        </w:rPr>
        <w:t>式腐败</w:t>
      </w:r>
      <w:proofErr w:type="gramEnd"/>
      <w:r w:rsidRPr="00385B0A">
        <w:rPr>
          <w:rFonts w:ascii="仿宋" w:eastAsia="仿宋" w:hAnsi="仿宋" w:cs="宋体" w:hint="eastAsia"/>
          <w:kern w:val="0"/>
          <w:sz w:val="32"/>
          <w:szCs w:val="32"/>
        </w:rPr>
        <w:t>案件，依据党章规定，追究相关党组织责任。对湖南衡阳发生的以贿赂手段破坏选举案件严肃问责，给予党纪政纪处分467人，移送司法机关处理69人。</w:t>
      </w:r>
    </w:p>
    <w:p w:rsidR="000C2353" w:rsidRPr="00385B0A" w:rsidRDefault="000C2353" w:rsidP="000C2353">
      <w:pPr>
        <w:widowControl/>
        <w:shd w:val="clear" w:color="auto" w:fill="FFFFFF"/>
        <w:spacing w:line="540" w:lineRule="exact"/>
        <w:ind w:firstLineChars="200" w:firstLine="640"/>
        <w:rPr>
          <w:rFonts w:ascii="仿宋" w:eastAsia="仿宋" w:hAnsi="仿宋" w:cs="宋体"/>
          <w:kern w:val="0"/>
          <w:sz w:val="32"/>
          <w:szCs w:val="32"/>
        </w:rPr>
      </w:pPr>
      <w:r w:rsidRPr="00385B0A">
        <w:rPr>
          <w:rFonts w:ascii="仿宋" w:eastAsia="仿宋" w:hAnsi="仿宋" w:cs="宋体" w:hint="eastAsia"/>
          <w:kern w:val="0"/>
          <w:sz w:val="32"/>
          <w:szCs w:val="32"/>
        </w:rPr>
        <w:t>深化派驻机构改革，实现统一名称和管理。落实十八届三中全会关于中央纪委向中央一级党和国家机关派驻纪检机构，实行统一名称、统一管理的要求，制定实施加强中央纪委派驻机构建设的意见，在中央办公厅、中央组织部、中央宣传部、中央统战部、全国人大机关、国务院办公厅、全国政协机关等新设派驻机构。调整结构、盘活存量，实施单独派驻和归口派驻，探索实现全面派驻的有效途径。派驻机构由中央纪委直接领导、统一管理，统称派驻纪检组。明确派驻机构监督对象，纪检组组长不</w:t>
      </w:r>
      <w:proofErr w:type="gramStart"/>
      <w:r w:rsidRPr="00385B0A">
        <w:rPr>
          <w:rFonts w:ascii="仿宋" w:eastAsia="仿宋" w:hAnsi="仿宋" w:cs="宋体" w:hint="eastAsia"/>
          <w:kern w:val="0"/>
          <w:sz w:val="32"/>
          <w:szCs w:val="32"/>
        </w:rPr>
        <w:t>分管驻</w:t>
      </w:r>
      <w:proofErr w:type="gramEnd"/>
      <w:r w:rsidRPr="00385B0A">
        <w:rPr>
          <w:rFonts w:ascii="仿宋" w:eastAsia="仿宋" w:hAnsi="仿宋" w:cs="宋体" w:hint="eastAsia"/>
          <w:kern w:val="0"/>
          <w:sz w:val="32"/>
          <w:szCs w:val="32"/>
        </w:rPr>
        <w:t>在部门其他业务工作，监督责任和执纪能力进一步增强。</w:t>
      </w:r>
    </w:p>
    <w:p w:rsidR="000C2353" w:rsidRPr="00385B0A" w:rsidRDefault="000C2353" w:rsidP="000C2353">
      <w:pPr>
        <w:widowControl/>
        <w:shd w:val="clear" w:color="auto" w:fill="FFFFFF"/>
        <w:spacing w:line="540" w:lineRule="exact"/>
        <w:ind w:firstLineChars="200" w:firstLine="640"/>
        <w:rPr>
          <w:rFonts w:ascii="仿宋" w:eastAsia="仿宋" w:hAnsi="仿宋" w:cs="宋体"/>
          <w:kern w:val="0"/>
          <w:sz w:val="32"/>
          <w:szCs w:val="32"/>
        </w:rPr>
      </w:pPr>
      <w:r w:rsidRPr="00385B0A">
        <w:rPr>
          <w:rFonts w:ascii="仿宋" w:eastAsia="仿宋" w:hAnsi="仿宋" w:cs="宋体" w:hint="eastAsia"/>
          <w:kern w:val="0"/>
          <w:sz w:val="32"/>
          <w:szCs w:val="32"/>
        </w:rPr>
        <w:t>推进双重领导体制具体化、程序化、制度化。制定下级纪委向上级纪委报告工作的具体制度，落实查办腐败案件以</w:t>
      </w:r>
      <w:r w:rsidRPr="00385B0A">
        <w:rPr>
          <w:rFonts w:ascii="仿宋" w:eastAsia="仿宋" w:hAnsi="仿宋" w:cs="宋体" w:hint="eastAsia"/>
          <w:kern w:val="0"/>
          <w:sz w:val="32"/>
          <w:szCs w:val="32"/>
        </w:rPr>
        <w:lastRenderedPageBreak/>
        <w:t>上级纪委领导为主要求，在8个地区和部门开展试点。研究制定中央纪委派驻纪检组组长、副组长和省区市、</w:t>
      </w:r>
      <w:proofErr w:type="gramStart"/>
      <w:r w:rsidRPr="00385B0A">
        <w:rPr>
          <w:rFonts w:ascii="仿宋" w:eastAsia="仿宋" w:hAnsi="仿宋" w:cs="宋体" w:hint="eastAsia"/>
          <w:kern w:val="0"/>
          <w:sz w:val="32"/>
          <w:szCs w:val="32"/>
        </w:rPr>
        <w:t>中管企业</w:t>
      </w:r>
      <w:proofErr w:type="gramEnd"/>
      <w:r w:rsidRPr="00385B0A">
        <w:rPr>
          <w:rFonts w:ascii="仿宋" w:eastAsia="仿宋" w:hAnsi="仿宋" w:cs="宋体" w:hint="eastAsia"/>
          <w:kern w:val="0"/>
          <w:sz w:val="32"/>
          <w:szCs w:val="32"/>
        </w:rPr>
        <w:t>纪委书记、副书记提名考察办法，强化上级纪委对下级纪委领导。</w:t>
      </w:r>
    </w:p>
    <w:p w:rsidR="000C2353" w:rsidRPr="00385B0A" w:rsidRDefault="000C2353" w:rsidP="000C2353">
      <w:pPr>
        <w:widowControl/>
        <w:shd w:val="clear" w:color="auto" w:fill="FFFFFF"/>
        <w:spacing w:line="540" w:lineRule="exact"/>
        <w:ind w:firstLineChars="200" w:firstLine="640"/>
        <w:rPr>
          <w:rFonts w:ascii="仿宋" w:eastAsia="仿宋" w:hAnsi="仿宋" w:cs="宋体"/>
          <w:kern w:val="0"/>
          <w:sz w:val="32"/>
          <w:szCs w:val="32"/>
        </w:rPr>
      </w:pPr>
      <w:r w:rsidRPr="00385B0A">
        <w:rPr>
          <w:rFonts w:ascii="仿宋" w:eastAsia="仿宋" w:hAnsi="仿宋" w:cs="宋体" w:hint="eastAsia"/>
          <w:kern w:val="0"/>
          <w:sz w:val="32"/>
          <w:szCs w:val="32"/>
        </w:rPr>
        <w:t>（二）严明党的纪律，强化执纪监督，持之以恒纠正“四风”</w:t>
      </w:r>
    </w:p>
    <w:p w:rsidR="000C2353" w:rsidRPr="00385B0A" w:rsidRDefault="000C2353" w:rsidP="000C2353">
      <w:pPr>
        <w:widowControl/>
        <w:shd w:val="clear" w:color="auto" w:fill="FFFFFF"/>
        <w:spacing w:line="540" w:lineRule="exact"/>
        <w:ind w:firstLineChars="200" w:firstLine="640"/>
        <w:rPr>
          <w:rFonts w:ascii="仿宋" w:eastAsia="仿宋" w:hAnsi="仿宋" w:cs="宋体"/>
          <w:kern w:val="0"/>
          <w:sz w:val="32"/>
          <w:szCs w:val="32"/>
        </w:rPr>
      </w:pPr>
      <w:r w:rsidRPr="00385B0A">
        <w:rPr>
          <w:rFonts w:ascii="仿宋" w:eastAsia="仿宋" w:hAnsi="仿宋" w:cs="宋体" w:hint="eastAsia"/>
          <w:kern w:val="0"/>
          <w:sz w:val="32"/>
          <w:szCs w:val="32"/>
        </w:rPr>
        <w:t>严明政治纪律、组织纪律，坚决维护党的团结统一。落</w:t>
      </w:r>
      <w:proofErr w:type="gramStart"/>
      <w:r w:rsidRPr="00385B0A">
        <w:rPr>
          <w:rFonts w:ascii="仿宋" w:eastAsia="仿宋" w:hAnsi="仿宋" w:cs="宋体" w:hint="eastAsia"/>
          <w:kern w:val="0"/>
          <w:sz w:val="32"/>
          <w:szCs w:val="32"/>
        </w:rPr>
        <w:t>实习近</w:t>
      </w:r>
      <w:proofErr w:type="gramEnd"/>
      <w:r w:rsidRPr="00385B0A">
        <w:rPr>
          <w:rFonts w:ascii="仿宋" w:eastAsia="仿宋" w:hAnsi="仿宋" w:cs="宋体" w:hint="eastAsia"/>
          <w:kern w:val="0"/>
          <w:sz w:val="32"/>
          <w:szCs w:val="32"/>
        </w:rPr>
        <w:t>平总书记关于严明政治纪律、组织纪律要求，严肃查处上有政策、下有对策和有令不行、有禁不止行为；审查</w:t>
      </w:r>
      <w:proofErr w:type="gramStart"/>
      <w:r w:rsidRPr="00385B0A">
        <w:rPr>
          <w:rFonts w:ascii="仿宋" w:eastAsia="仿宋" w:hAnsi="仿宋" w:cs="宋体" w:hint="eastAsia"/>
          <w:kern w:val="0"/>
          <w:sz w:val="32"/>
          <w:szCs w:val="32"/>
        </w:rPr>
        <w:t>惩处搞</w:t>
      </w:r>
      <w:proofErr w:type="gramEnd"/>
      <w:r w:rsidRPr="00385B0A">
        <w:rPr>
          <w:rFonts w:ascii="仿宋" w:eastAsia="仿宋" w:hAnsi="仿宋" w:cs="宋体" w:hint="eastAsia"/>
          <w:kern w:val="0"/>
          <w:sz w:val="32"/>
          <w:szCs w:val="32"/>
        </w:rPr>
        <w:t>团</w:t>
      </w:r>
      <w:proofErr w:type="gramStart"/>
      <w:r w:rsidRPr="00385B0A">
        <w:rPr>
          <w:rFonts w:ascii="仿宋" w:eastAsia="仿宋" w:hAnsi="仿宋" w:cs="宋体" w:hint="eastAsia"/>
          <w:kern w:val="0"/>
          <w:sz w:val="32"/>
          <w:szCs w:val="32"/>
        </w:rPr>
        <w:t>团伙</w:t>
      </w:r>
      <w:proofErr w:type="gramEnd"/>
      <w:r w:rsidRPr="00385B0A">
        <w:rPr>
          <w:rFonts w:ascii="仿宋" w:eastAsia="仿宋" w:hAnsi="仿宋" w:cs="宋体" w:hint="eastAsia"/>
          <w:kern w:val="0"/>
          <w:sz w:val="32"/>
          <w:szCs w:val="32"/>
        </w:rPr>
        <w:t>伙、结党营私的党员干部。强化组织意识和纪律观念，检查请示报告等制度执行情况，克服组织涣散、纪律松弛现象，确保纪律刚性约束。</w:t>
      </w:r>
    </w:p>
    <w:p w:rsidR="000C2353" w:rsidRPr="00385B0A" w:rsidRDefault="000C2353" w:rsidP="000C2353">
      <w:pPr>
        <w:widowControl/>
        <w:shd w:val="clear" w:color="auto" w:fill="FFFFFF"/>
        <w:spacing w:line="540" w:lineRule="exact"/>
        <w:ind w:firstLineChars="200" w:firstLine="640"/>
        <w:rPr>
          <w:rFonts w:ascii="仿宋" w:eastAsia="仿宋" w:hAnsi="仿宋" w:cs="宋体"/>
          <w:kern w:val="0"/>
          <w:sz w:val="32"/>
          <w:szCs w:val="32"/>
        </w:rPr>
      </w:pPr>
      <w:r w:rsidRPr="00385B0A">
        <w:rPr>
          <w:rFonts w:ascii="仿宋" w:eastAsia="仿宋" w:hAnsi="仿宋" w:cs="宋体" w:hint="eastAsia"/>
          <w:kern w:val="0"/>
          <w:sz w:val="32"/>
          <w:szCs w:val="32"/>
        </w:rPr>
        <w:t>坚持、巩固、深化落实中央八项规定精神成果。各级纪检监察机关在党的群众路线教育实践活动中聚焦“四风”，针对习近平总书记批评的种种表现，加强执纪监督。坚持</w:t>
      </w:r>
      <w:proofErr w:type="gramStart"/>
      <w:r w:rsidRPr="00385B0A">
        <w:rPr>
          <w:rFonts w:ascii="仿宋" w:eastAsia="仿宋" w:hAnsi="仿宋" w:cs="宋体" w:hint="eastAsia"/>
          <w:kern w:val="0"/>
          <w:sz w:val="32"/>
          <w:szCs w:val="32"/>
        </w:rPr>
        <w:t>一个节点一个节点</w:t>
      </w:r>
      <w:proofErr w:type="gramEnd"/>
      <w:r w:rsidRPr="00385B0A">
        <w:rPr>
          <w:rFonts w:ascii="仿宋" w:eastAsia="仿宋" w:hAnsi="仿宋" w:cs="宋体" w:hint="eastAsia"/>
          <w:kern w:val="0"/>
          <w:sz w:val="32"/>
          <w:szCs w:val="32"/>
        </w:rPr>
        <w:t>抓，由浅入深、循序渐进，巩固严禁用公款赠送贺卡、月饼等节礼专项整治成果，严肃查处公款吃喝、公款送礼、公款旅游和领导干部出入私人会所、借婚丧喜庆敛财、在培训中心搞奢靡享乐等问题。在中央纪委监察部网站开通“四风”举报直通车，发挥群众和媒体监督作用。2014年，各级纪检监察机关共查处违规违纪问题5.3万起，处理党员干部7.1万人，其中给予党纪政纪处分2.3万人。中央纪委分7次对33起违反中央八项规定精神典型问题进行通报曝光。</w:t>
      </w:r>
    </w:p>
    <w:p w:rsidR="000C2353" w:rsidRPr="00385B0A" w:rsidRDefault="000C2353" w:rsidP="000C2353">
      <w:pPr>
        <w:widowControl/>
        <w:shd w:val="clear" w:color="auto" w:fill="FFFFFF"/>
        <w:spacing w:line="540" w:lineRule="exact"/>
        <w:ind w:firstLineChars="200" w:firstLine="640"/>
        <w:rPr>
          <w:rFonts w:ascii="仿宋" w:eastAsia="仿宋" w:hAnsi="仿宋" w:cs="宋体"/>
          <w:kern w:val="0"/>
          <w:sz w:val="32"/>
          <w:szCs w:val="32"/>
        </w:rPr>
      </w:pPr>
      <w:r w:rsidRPr="00385B0A">
        <w:rPr>
          <w:rFonts w:ascii="仿宋" w:eastAsia="仿宋" w:hAnsi="仿宋" w:cs="宋体" w:hint="eastAsia"/>
          <w:kern w:val="0"/>
          <w:sz w:val="32"/>
          <w:szCs w:val="32"/>
        </w:rPr>
        <w:lastRenderedPageBreak/>
        <w:t>（三）发挥“利剑”作用，巡视强度力度提升，效果显著</w:t>
      </w:r>
    </w:p>
    <w:p w:rsidR="000C2353" w:rsidRPr="00385B0A" w:rsidRDefault="000C2353" w:rsidP="000C2353">
      <w:pPr>
        <w:widowControl/>
        <w:shd w:val="clear" w:color="auto" w:fill="FFFFFF"/>
        <w:spacing w:line="540" w:lineRule="exact"/>
        <w:ind w:firstLineChars="200" w:firstLine="640"/>
        <w:rPr>
          <w:rFonts w:ascii="仿宋" w:eastAsia="仿宋" w:hAnsi="仿宋" w:cs="宋体"/>
          <w:kern w:val="0"/>
          <w:sz w:val="32"/>
          <w:szCs w:val="32"/>
        </w:rPr>
      </w:pPr>
      <w:r w:rsidRPr="00385B0A">
        <w:rPr>
          <w:rFonts w:ascii="仿宋" w:eastAsia="仿宋" w:hAnsi="仿宋" w:cs="宋体" w:hint="eastAsia"/>
          <w:kern w:val="0"/>
          <w:sz w:val="32"/>
          <w:szCs w:val="32"/>
        </w:rPr>
        <w:t>党中央高度重视加强和改进巡视工作。党的十八大以来，中央政治局常委会多次听取巡视情况汇报，习近平总书记每次都</w:t>
      </w:r>
      <w:proofErr w:type="gramStart"/>
      <w:r w:rsidRPr="00385B0A">
        <w:rPr>
          <w:rFonts w:ascii="仿宋" w:eastAsia="仿宋" w:hAnsi="仿宋" w:cs="宋体" w:hint="eastAsia"/>
          <w:kern w:val="0"/>
          <w:sz w:val="32"/>
          <w:szCs w:val="32"/>
        </w:rPr>
        <w:t>作出</w:t>
      </w:r>
      <w:proofErr w:type="gramEnd"/>
      <w:r w:rsidRPr="00385B0A">
        <w:rPr>
          <w:rFonts w:ascii="仿宋" w:eastAsia="仿宋" w:hAnsi="仿宋" w:cs="宋体" w:hint="eastAsia"/>
          <w:kern w:val="0"/>
          <w:sz w:val="32"/>
          <w:szCs w:val="32"/>
        </w:rPr>
        <w:t>重要指示，为巡视工作指明方向。中央巡视工作领导小组召开28次会议，听取汇报、研究部署，把握方向、抓住重点，查找症结、推动深化改革。中央巡视组用不到两年时间完成对31个省区市和新疆生产建设兵团的全覆盖。</w:t>
      </w:r>
    </w:p>
    <w:p w:rsidR="000C2353" w:rsidRPr="00385B0A" w:rsidRDefault="000C2353" w:rsidP="000C2353">
      <w:pPr>
        <w:widowControl/>
        <w:shd w:val="clear" w:color="auto" w:fill="FFFFFF"/>
        <w:spacing w:line="540" w:lineRule="exact"/>
        <w:ind w:firstLineChars="200" w:firstLine="640"/>
        <w:rPr>
          <w:rFonts w:ascii="仿宋" w:eastAsia="仿宋" w:hAnsi="仿宋" w:cs="宋体"/>
          <w:kern w:val="0"/>
          <w:sz w:val="32"/>
          <w:szCs w:val="32"/>
        </w:rPr>
      </w:pPr>
      <w:r w:rsidRPr="00385B0A">
        <w:rPr>
          <w:rFonts w:ascii="仿宋" w:eastAsia="仿宋" w:hAnsi="仿宋" w:cs="宋体" w:hint="eastAsia"/>
          <w:kern w:val="0"/>
          <w:sz w:val="32"/>
          <w:szCs w:val="32"/>
        </w:rPr>
        <w:t>紧扣“四个着力”，发现问题更准更多，震慑作用持续增强。2014年，增加3个中央巡视组，开展3轮巡视。对21个省区市和新疆生产建设兵团开展常规巡视，对19个部门和中央企事业单位开展专项巡视。加强对落实“两个责任”、政治纪律和组织纪律执行情况的监督检查，着力发现矿产资源、土地出让、工程项目、惠民资金和专项经费管理等重点领域的腐败问题，顶风违反中央八项规定精神的突出问题，违规用人、拉票贿选、买官卖官、超编制配备干部等问题。转变方式、创新方法，探索专项巡视，机动灵活、出其不意，巡视强度力度全面提升、效果显著。加强成果运用，对问题线索分类处置，做到件件有着落。公开发布巡视组反馈意见，督促被巡视党组织切实整改，并向社会发布整改情况，接受监督。</w:t>
      </w:r>
    </w:p>
    <w:p w:rsidR="000C2353" w:rsidRPr="00385B0A" w:rsidRDefault="000C2353" w:rsidP="000C2353">
      <w:pPr>
        <w:widowControl/>
        <w:shd w:val="clear" w:color="auto" w:fill="FFFFFF"/>
        <w:spacing w:line="540" w:lineRule="exact"/>
        <w:ind w:firstLineChars="200" w:firstLine="640"/>
        <w:rPr>
          <w:rFonts w:ascii="仿宋" w:eastAsia="仿宋" w:hAnsi="仿宋" w:cs="宋体"/>
          <w:kern w:val="0"/>
          <w:sz w:val="32"/>
          <w:szCs w:val="32"/>
        </w:rPr>
      </w:pPr>
      <w:r w:rsidRPr="00385B0A">
        <w:rPr>
          <w:rFonts w:ascii="仿宋" w:eastAsia="仿宋" w:hAnsi="仿宋" w:cs="宋体" w:hint="eastAsia"/>
          <w:kern w:val="0"/>
          <w:sz w:val="32"/>
          <w:szCs w:val="32"/>
        </w:rPr>
        <w:t>加强对省区市巡视工作的领导。召开部分省区市巡视工作座谈会，开展专项检查，督促落实中央巡视工作方针。建立省区市党委常委会研究巡视工作、“五人小组”听取巡视</w:t>
      </w:r>
      <w:r w:rsidRPr="00385B0A">
        <w:rPr>
          <w:rFonts w:ascii="仿宋" w:eastAsia="仿宋" w:hAnsi="仿宋" w:cs="宋体" w:hint="eastAsia"/>
          <w:kern w:val="0"/>
          <w:sz w:val="32"/>
          <w:szCs w:val="32"/>
        </w:rPr>
        <w:lastRenderedPageBreak/>
        <w:t>情况汇报、党委书记有关巡视工作讲话向中央巡视工作领导小组报备制度，初步形成上下联动、全国“一盘棋”格局。</w:t>
      </w:r>
    </w:p>
    <w:p w:rsidR="000C2353" w:rsidRPr="00385B0A" w:rsidRDefault="000C2353" w:rsidP="000C2353">
      <w:pPr>
        <w:widowControl/>
        <w:shd w:val="clear" w:color="auto" w:fill="FFFFFF"/>
        <w:spacing w:line="540" w:lineRule="exact"/>
        <w:ind w:firstLineChars="200" w:firstLine="640"/>
        <w:rPr>
          <w:rFonts w:ascii="仿宋" w:eastAsia="仿宋" w:hAnsi="仿宋" w:cs="宋体"/>
          <w:kern w:val="0"/>
          <w:sz w:val="32"/>
          <w:szCs w:val="32"/>
        </w:rPr>
      </w:pPr>
      <w:r w:rsidRPr="00385B0A">
        <w:rPr>
          <w:rFonts w:ascii="仿宋" w:eastAsia="仿宋" w:hAnsi="仿宋" w:cs="宋体" w:hint="eastAsia"/>
          <w:kern w:val="0"/>
          <w:sz w:val="32"/>
          <w:szCs w:val="32"/>
        </w:rPr>
        <w:t>（四）加大纪律审查力度，坚决遏制腐败蔓延势头</w:t>
      </w:r>
    </w:p>
    <w:p w:rsidR="000C2353" w:rsidRPr="00385B0A" w:rsidRDefault="000C2353" w:rsidP="000C2353">
      <w:pPr>
        <w:widowControl/>
        <w:shd w:val="clear" w:color="auto" w:fill="FFFFFF"/>
        <w:spacing w:line="540" w:lineRule="exact"/>
        <w:ind w:firstLineChars="200" w:firstLine="640"/>
        <w:rPr>
          <w:rFonts w:ascii="仿宋" w:eastAsia="仿宋" w:hAnsi="仿宋" w:cs="宋体"/>
          <w:kern w:val="0"/>
          <w:sz w:val="32"/>
          <w:szCs w:val="32"/>
        </w:rPr>
      </w:pPr>
      <w:r w:rsidRPr="00385B0A">
        <w:rPr>
          <w:rFonts w:ascii="仿宋" w:eastAsia="仿宋" w:hAnsi="仿宋" w:cs="宋体" w:hint="eastAsia"/>
          <w:kern w:val="0"/>
          <w:sz w:val="32"/>
          <w:szCs w:val="32"/>
        </w:rPr>
        <w:t>保持惩治腐败高压态势。按照中央对反腐败形势的判断，以零容忍态度惩治腐败，坚决遏制腐败蔓延势头。把握大局，处理好“树木与森林”的关系，严肃查办审批环节设租寻租、插手工程建设、项目开发等重点领域、关键环节的腐败，把对抗组织调查、搞非组织活动行为作为纪律审查重要内容。发挥反腐败协调小组作用，健全协调机制，提高查办大案要案效率。汇编十八大以来被查处严重违纪</w:t>
      </w:r>
      <w:proofErr w:type="gramStart"/>
      <w:r w:rsidRPr="00385B0A">
        <w:rPr>
          <w:rFonts w:ascii="仿宋" w:eastAsia="仿宋" w:hAnsi="仿宋" w:cs="宋体" w:hint="eastAsia"/>
          <w:kern w:val="0"/>
          <w:sz w:val="32"/>
          <w:szCs w:val="32"/>
        </w:rPr>
        <w:t>违法中管干部</w:t>
      </w:r>
      <w:proofErr w:type="gramEnd"/>
      <w:r w:rsidRPr="00385B0A">
        <w:rPr>
          <w:rFonts w:ascii="仿宋" w:eastAsia="仿宋" w:hAnsi="仿宋" w:cs="宋体" w:hint="eastAsia"/>
          <w:kern w:val="0"/>
          <w:sz w:val="32"/>
          <w:szCs w:val="32"/>
        </w:rPr>
        <w:t>的忏悔录，让高级领导干部清醒认识严峻复杂的形势，把思想和行动统一到中央要求上来。一些省区市和中央部委也汇编了违纪违法领导干部的忏悔录，作为“活”教材，开展警示教育，发挥惩处一个、教育一片的作用。</w:t>
      </w:r>
    </w:p>
    <w:p w:rsidR="000C2353" w:rsidRPr="00385B0A" w:rsidRDefault="000C2353" w:rsidP="000C2353">
      <w:pPr>
        <w:widowControl/>
        <w:shd w:val="clear" w:color="auto" w:fill="FFFFFF"/>
        <w:spacing w:line="540" w:lineRule="exact"/>
        <w:ind w:firstLineChars="200" w:firstLine="640"/>
        <w:rPr>
          <w:rFonts w:ascii="仿宋" w:eastAsia="仿宋" w:hAnsi="仿宋" w:cs="宋体"/>
          <w:kern w:val="0"/>
          <w:sz w:val="32"/>
          <w:szCs w:val="32"/>
        </w:rPr>
      </w:pPr>
      <w:r w:rsidRPr="00385B0A">
        <w:rPr>
          <w:rFonts w:ascii="仿宋" w:eastAsia="仿宋" w:hAnsi="仿宋" w:cs="宋体" w:hint="eastAsia"/>
          <w:kern w:val="0"/>
          <w:sz w:val="32"/>
          <w:szCs w:val="32"/>
        </w:rPr>
        <w:t>强化线索处置，改进监督审查方式。加强群众举报线索受理工作，拓宽反映渠道，实行规范处置、动态管理。调整线索分类标准，增加谈话函询类。坚持快查快办，查清主要违纪事实，</w:t>
      </w:r>
      <w:proofErr w:type="gramStart"/>
      <w:r w:rsidRPr="00385B0A">
        <w:rPr>
          <w:rFonts w:ascii="仿宋" w:eastAsia="仿宋" w:hAnsi="仿宋" w:cs="宋体" w:hint="eastAsia"/>
          <w:kern w:val="0"/>
          <w:sz w:val="32"/>
          <w:szCs w:val="32"/>
        </w:rPr>
        <w:t>作出</w:t>
      </w:r>
      <w:proofErr w:type="gramEnd"/>
      <w:r w:rsidRPr="00385B0A">
        <w:rPr>
          <w:rFonts w:ascii="仿宋" w:eastAsia="仿宋" w:hAnsi="仿宋" w:cs="宋体" w:hint="eastAsia"/>
          <w:kern w:val="0"/>
          <w:sz w:val="32"/>
          <w:szCs w:val="32"/>
        </w:rPr>
        <w:t>党纪政纪处分，对涉嫌犯罪的按程序移送司法机关；对严重违犯党纪、不构成犯罪的，及时</w:t>
      </w:r>
      <w:proofErr w:type="gramStart"/>
      <w:r w:rsidRPr="00385B0A">
        <w:rPr>
          <w:rFonts w:ascii="仿宋" w:eastAsia="仿宋" w:hAnsi="仿宋" w:cs="宋体" w:hint="eastAsia"/>
          <w:kern w:val="0"/>
          <w:sz w:val="32"/>
          <w:szCs w:val="32"/>
        </w:rPr>
        <w:t>作出</w:t>
      </w:r>
      <w:proofErr w:type="gramEnd"/>
      <w:r w:rsidRPr="00385B0A">
        <w:rPr>
          <w:rFonts w:ascii="仿宋" w:eastAsia="仿宋" w:hAnsi="仿宋" w:cs="宋体" w:hint="eastAsia"/>
          <w:kern w:val="0"/>
          <w:sz w:val="32"/>
          <w:szCs w:val="32"/>
        </w:rPr>
        <w:t>党纪处分，予以惩戒。坚持抓早抓小，中央纪委负责同志同有关省部级领导干部谈话，纪检监察机关扩大约谈、函询范围，对反映失实问题予以澄清。2014年，各级纪检监察机关共函询1.7万人次，谈话3.2万人次，了结3万人次。</w:t>
      </w:r>
    </w:p>
    <w:p w:rsidR="000C2353" w:rsidRPr="00385B0A" w:rsidRDefault="000C2353" w:rsidP="000C2353">
      <w:pPr>
        <w:widowControl/>
        <w:shd w:val="clear" w:color="auto" w:fill="FFFFFF"/>
        <w:spacing w:line="540" w:lineRule="exact"/>
        <w:ind w:firstLineChars="200" w:firstLine="640"/>
        <w:rPr>
          <w:rFonts w:ascii="仿宋" w:eastAsia="仿宋" w:hAnsi="仿宋" w:cs="宋体"/>
          <w:kern w:val="0"/>
          <w:sz w:val="32"/>
          <w:szCs w:val="32"/>
        </w:rPr>
      </w:pPr>
      <w:r w:rsidRPr="00385B0A">
        <w:rPr>
          <w:rFonts w:ascii="仿宋" w:eastAsia="仿宋" w:hAnsi="仿宋" w:cs="宋体" w:hint="eastAsia"/>
          <w:kern w:val="0"/>
          <w:sz w:val="32"/>
          <w:szCs w:val="32"/>
        </w:rPr>
        <w:t>严明监督执纪纪律，确保审查安全。把依纪依法审查作为铁的纪律。在专案组成立临时党组织，加强教育监督管理，</w:t>
      </w:r>
      <w:r w:rsidRPr="00385B0A">
        <w:rPr>
          <w:rFonts w:ascii="仿宋" w:eastAsia="仿宋" w:hAnsi="仿宋" w:cs="宋体" w:hint="eastAsia"/>
          <w:kern w:val="0"/>
          <w:sz w:val="32"/>
          <w:szCs w:val="32"/>
        </w:rPr>
        <w:lastRenderedPageBreak/>
        <w:t>坚决防止跑风漏气、泄露秘密，严格涉案资料和款物管理，对省区市审查安全进行督促检查，及时排除事故隐患。严肃查处失职、违纪行为，共追究8人的直接责任、9人的领导责任，通报5起典型案例。</w:t>
      </w:r>
    </w:p>
    <w:p w:rsidR="000C2353" w:rsidRPr="00385B0A" w:rsidRDefault="000C2353" w:rsidP="000C2353">
      <w:pPr>
        <w:widowControl/>
        <w:shd w:val="clear" w:color="auto" w:fill="FFFFFF"/>
        <w:spacing w:line="540" w:lineRule="exact"/>
        <w:ind w:firstLineChars="200" w:firstLine="640"/>
        <w:rPr>
          <w:rFonts w:ascii="仿宋" w:eastAsia="仿宋" w:hAnsi="仿宋" w:cs="宋体"/>
          <w:kern w:val="0"/>
          <w:sz w:val="32"/>
          <w:szCs w:val="32"/>
        </w:rPr>
      </w:pPr>
      <w:r w:rsidRPr="00385B0A">
        <w:rPr>
          <w:rFonts w:ascii="仿宋" w:eastAsia="仿宋" w:hAnsi="仿宋" w:cs="宋体" w:hint="eastAsia"/>
          <w:kern w:val="0"/>
          <w:sz w:val="32"/>
          <w:szCs w:val="32"/>
        </w:rPr>
        <w:t>加大国际追逃追赃力度。党中央高度重视反腐败国际追逃追赃工作。中央反腐败协调小组设立国际追逃追赃工作办公室，健全协调机制，明确任务分工，建立外逃信息统计报告制度，摸清底数。开展“猎狐2014”行动，开通网上举报，敦促在逃境外经济犯罪人员投案自首。加强《联合国反腐败公约》框架下双边、多边协作，与美国、加拿大、澳大利亚等国建立反腐败执法合作机制。亚太经合组织领导人非正式会议期间，发表《北京反腐败宣言》。强化个案处置，共追逃500多人、追赃30多亿元。</w:t>
      </w:r>
    </w:p>
    <w:p w:rsidR="000C2353" w:rsidRPr="00385B0A" w:rsidRDefault="000C2353" w:rsidP="000C2353">
      <w:pPr>
        <w:widowControl/>
        <w:shd w:val="clear" w:color="auto" w:fill="FFFFFF"/>
        <w:spacing w:line="540" w:lineRule="exact"/>
        <w:ind w:firstLineChars="200" w:firstLine="640"/>
        <w:rPr>
          <w:rFonts w:ascii="仿宋" w:eastAsia="仿宋" w:hAnsi="仿宋" w:cs="宋体"/>
          <w:kern w:val="0"/>
          <w:sz w:val="32"/>
          <w:szCs w:val="32"/>
        </w:rPr>
      </w:pPr>
      <w:r w:rsidRPr="00385B0A">
        <w:rPr>
          <w:rFonts w:ascii="仿宋" w:eastAsia="仿宋" w:hAnsi="仿宋" w:cs="宋体" w:hint="eastAsia"/>
          <w:kern w:val="0"/>
          <w:sz w:val="32"/>
          <w:szCs w:val="32"/>
        </w:rPr>
        <w:t>2014年，中央纪委对涉嫌违纪</w:t>
      </w:r>
      <w:proofErr w:type="gramStart"/>
      <w:r w:rsidRPr="00385B0A">
        <w:rPr>
          <w:rFonts w:ascii="仿宋" w:eastAsia="仿宋" w:hAnsi="仿宋" w:cs="宋体" w:hint="eastAsia"/>
          <w:kern w:val="0"/>
          <w:sz w:val="32"/>
          <w:szCs w:val="32"/>
        </w:rPr>
        <w:t>的中管干部</w:t>
      </w:r>
      <w:proofErr w:type="gramEnd"/>
      <w:r w:rsidRPr="00385B0A">
        <w:rPr>
          <w:rFonts w:ascii="仿宋" w:eastAsia="仿宋" w:hAnsi="仿宋" w:cs="宋体" w:hint="eastAsia"/>
          <w:kern w:val="0"/>
          <w:sz w:val="32"/>
          <w:szCs w:val="32"/>
        </w:rPr>
        <w:t>已结案处理和正在立案审查的68人，其中涉嫌犯罪被移送司法机关处理30人。全国纪检监察机关共接受信访举报272万件（次），立案22.6万件，结案21.8万件，给予党纪政纪处分23.2万人，涉嫌犯罪被移送司法机关处理1.2万人。全国检察机关共立案侦查贪污贿赂、渎职侵权等职务犯罪5.5万人。全国法院系统审结一审贪污贿赂案件2.5万件、渎职侵权案件5500件。发挥行政监察监督作用，加大对失职渎职行为问责力度，对2.1万人进行责任追究。</w:t>
      </w:r>
    </w:p>
    <w:p w:rsidR="000C2353" w:rsidRPr="00385B0A" w:rsidRDefault="000C2353" w:rsidP="000C2353">
      <w:pPr>
        <w:widowControl/>
        <w:shd w:val="clear" w:color="auto" w:fill="FFFFFF"/>
        <w:spacing w:line="540" w:lineRule="exact"/>
        <w:ind w:firstLineChars="200" w:firstLine="640"/>
        <w:rPr>
          <w:rFonts w:ascii="仿宋" w:eastAsia="仿宋" w:hAnsi="仿宋" w:cs="宋体"/>
          <w:kern w:val="0"/>
          <w:sz w:val="32"/>
          <w:szCs w:val="32"/>
        </w:rPr>
      </w:pPr>
      <w:r w:rsidRPr="00385B0A">
        <w:rPr>
          <w:rFonts w:ascii="仿宋" w:eastAsia="仿宋" w:hAnsi="仿宋" w:cs="宋体" w:hint="eastAsia"/>
          <w:kern w:val="0"/>
          <w:sz w:val="32"/>
          <w:szCs w:val="32"/>
        </w:rPr>
        <w:t>（五）强化责任担当，以铁的纪律建设过硬队伍</w:t>
      </w:r>
    </w:p>
    <w:p w:rsidR="000C2353" w:rsidRPr="00385B0A" w:rsidRDefault="000C2353" w:rsidP="000C2353">
      <w:pPr>
        <w:widowControl/>
        <w:shd w:val="clear" w:color="auto" w:fill="FFFFFF"/>
        <w:spacing w:line="540" w:lineRule="exact"/>
        <w:ind w:firstLineChars="200" w:firstLine="640"/>
        <w:rPr>
          <w:rFonts w:ascii="仿宋" w:eastAsia="仿宋" w:hAnsi="仿宋" w:cs="宋体"/>
          <w:kern w:val="0"/>
          <w:sz w:val="32"/>
          <w:szCs w:val="32"/>
        </w:rPr>
      </w:pPr>
      <w:r w:rsidRPr="00385B0A">
        <w:rPr>
          <w:rFonts w:ascii="仿宋" w:eastAsia="仿宋" w:hAnsi="仿宋" w:cs="宋体" w:hint="eastAsia"/>
          <w:kern w:val="0"/>
          <w:sz w:val="32"/>
          <w:szCs w:val="32"/>
        </w:rPr>
        <w:t>推进作风转变，提高</w:t>
      </w:r>
      <w:proofErr w:type="gramStart"/>
      <w:r w:rsidRPr="00385B0A">
        <w:rPr>
          <w:rFonts w:ascii="仿宋" w:eastAsia="仿宋" w:hAnsi="仿宋" w:cs="宋体" w:hint="eastAsia"/>
          <w:kern w:val="0"/>
          <w:sz w:val="32"/>
          <w:szCs w:val="32"/>
        </w:rPr>
        <w:t>履</w:t>
      </w:r>
      <w:proofErr w:type="gramEnd"/>
      <w:r w:rsidRPr="00385B0A">
        <w:rPr>
          <w:rFonts w:ascii="仿宋" w:eastAsia="仿宋" w:hAnsi="仿宋" w:cs="宋体" w:hint="eastAsia"/>
          <w:kern w:val="0"/>
          <w:sz w:val="32"/>
          <w:szCs w:val="32"/>
        </w:rPr>
        <w:t>职能力。落实中央纪委机关党组织主体责任。深入开展党性教育，增强纪检监察</w:t>
      </w:r>
      <w:proofErr w:type="gramStart"/>
      <w:r w:rsidRPr="00385B0A">
        <w:rPr>
          <w:rFonts w:ascii="仿宋" w:eastAsia="仿宋" w:hAnsi="仿宋" w:cs="宋体" w:hint="eastAsia"/>
          <w:kern w:val="0"/>
          <w:sz w:val="32"/>
          <w:szCs w:val="32"/>
        </w:rPr>
        <w:t>干部党</w:t>
      </w:r>
      <w:proofErr w:type="gramEnd"/>
      <w:r w:rsidRPr="00385B0A">
        <w:rPr>
          <w:rFonts w:ascii="仿宋" w:eastAsia="仿宋" w:hAnsi="仿宋" w:cs="宋体" w:hint="eastAsia"/>
          <w:kern w:val="0"/>
          <w:sz w:val="32"/>
          <w:szCs w:val="32"/>
        </w:rPr>
        <w:t>的观</w:t>
      </w:r>
      <w:r w:rsidRPr="00385B0A">
        <w:rPr>
          <w:rFonts w:ascii="仿宋" w:eastAsia="仿宋" w:hAnsi="仿宋" w:cs="宋体" w:hint="eastAsia"/>
          <w:kern w:val="0"/>
          <w:sz w:val="32"/>
          <w:szCs w:val="32"/>
        </w:rPr>
        <w:lastRenderedPageBreak/>
        <w:t>念、担当意识。把党风廉政建设宣传教育摆在党的宣传教育格局中部署和推进，开展廉政文化教育，办好中央纪委监察部网站，增加工作透明度，加强舆情</w:t>
      </w:r>
      <w:proofErr w:type="gramStart"/>
      <w:r w:rsidRPr="00385B0A">
        <w:rPr>
          <w:rFonts w:ascii="仿宋" w:eastAsia="仿宋" w:hAnsi="仿宋" w:cs="宋体" w:hint="eastAsia"/>
          <w:kern w:val="0"/>
          <w:sz w:val="32"/>
          <w:szCs w:val="32"/>
        </w:rPr>
        <w:t>研</w:t>
      </w:r>
      <w:proofErr w:type="gramEnd"/>
      <w:r w:rsidRPr="00385B0A">
        <w:rPr>
          <w:rFonts w:ascii="仿宋" w:eastAsia="仿宋" w:hAnsi="仿宋" w:cs="宋体" w:hint="eastAsia"/>
          <w:kern w:val="0"/>
          <w:sz w:val="32"/>
          <w:szCs w:val="32"/>
        </w:rPr>
        <w:t>判、舆论引导。举办纪律检查体制改革研讨班、新任纪委书记培训班。改会风、转文风、树新风，加强调查研究，掌握第一手情况，夯实基础工作，做到情况明、数字准、责任清、作风正、工作实。</w:t>
      </w:r>
    </w:p>
    <w:p w:rsidR="000C2353" w:rsidRPr="00385B0A" w:rsidRDefault="000C2353" w:rsidP="000C2353">
      <w:pPr>
        <w:widowControl/>
        <w:shd w:val="clear" w:color="auto" w:fill="FFFFFF"/>
        <w:spacing w:line="540" w:lineRule="exact"/>
        <w:ind w:firstLineChars="200" w:firstLine="640"/>
        <w:rPr>
          <w:rFonts w:ascii="仿宋" w:eastAsia="仿宋" w:hAnsi="仿宋" w:cs="宋体"/>
          <w:kern w:val="0"/>
          <w:sz w:val="32"/>
          <w:szCs w:val="32"/>
        </w:rPr>
      </w:pPr>
      <w:r w:rsidRPr="00385B0A">
        <w:rPr>
          <w:rFonts w:ascii="仿宋" w:eastAsia="仿宋" w:hAnsi="仿宋" w:cs="宋体" w:hint="eastAsia"/>
          <w:kern w:val="0"/>
          <w:sz w:val="32"/>
          <w:szCs w:val="32"/>
        </w:rPr>
        <w:t>从严管理、从严监督，防止“灯下黑”。发挥纪检监察干部监督机构作用，加强日常教育管理，强化自身监督。对纪检监察干部配偶子女移居国（境）</w:t>
      </w:r>
      <w:proofErr w:type="gramStart"/>
      <w:r w:rsidRPr="00385B0A">
        <w:rPr>
          <w:rFonts w:ascii="仿宋" w:eastAsia="仿宋" w:hAnsi="仿宋" w:cs="宋体" w:hint="eastAsia"/>
          <w:kern w:val="0"/>
          <w:sz w:val="32"/>
          <w:szCs w:val="32"/>
        </w:rPr>
        <w:t>外情况</w:t>
      </w:r>
      <w:proofErr w:type="gramEnd"/>
      <w:r w:rsidRPr="00385B0A">
        <w:rPr>
          <w:rFonts w:ascii="仿宋" w:eastAsia="仿宋" w:hAnsi="仿宋" w:cs="宋体" w:hint="eastAsia"/>
          <w:kern w:val="0"/>
          <w:sz w:val="32"/>
          <w:szCs w:val="32"/>
        </w:rPr>
        <w:t>摸底排查，带头对自建培训中心存在问题自查自纠。严肃查处违反中央八项规定精神问题，点名道姓、通报曝光。以零容忍态度清除害群之马，处分违纪违法干部1575人，教育了干部，纯洁了队伍。</w:t>
      </w:r>
    </w:p>
    <w:p w:rsidR="000C2353" w:rsidRPr="00385B0A" w:rsidRDefault="000C2353" w:rsidP="000C2353">
      <w:pPr>
        <w:widowControl/>
        <w:shd w:val="clear" w:color="auto" w:fill="FFFFFF"/>
        <w:spacing w:line="540" w:lineRule="exact"/>
        <w:ind w:firstLineChars="200" w:firstLine="640"/>
        <w:rPr>
          <w:rFonts w:ascii="仿宋" w:eastAsia="仿宋" w:hAnsi="仿宋" w:cs="宋体"/>
          <w:kern w:val="0"/>
          <w:sz w:val="32"/>
          <w:szCs w:val="32"/>
        </w:rPr>
      </w:pPr>
      <w:r w:rsidRPr="00385B0A">
        <w:rPr>
          <w:rFonts w:ascii="仿宋" w:eastAsia="仿宋" w:hAnsi="仿宋" w:cs="宋体" w:hint="eastAsia"/>
          <w:kern w:val="0"/>
          <w:sz w:val="32"/>
          <w:szCs w:val="32"/>
        </w:rPr>
        <w:t>在充分肯定成绩的同时，必须清醒看到，我们的工作与党中央要求和群众期待相比还有差距。有的纪检监察干部对党风廉政建设和反腐败斗争依然严峻复杂的形势，尤其是对其复杂性认识不够深刻。有的纪律检查机关对党的政治纪律、政治规矩和组织纪律与腐败的关系理解不到位，对一些党员领导干部搞团</w:t>
      </w:r>
      <w:proofErr w:type="gramStart"/>
      <w:r w:rsidRPr="00385B0A">
        <w:rPr>
          <w:rFonts w:ascii="仿宋" w:eastAsia="仿宋" w:hAnsi="仿宋" w:cs="宋体" w:hint="eastAsia"/>
          <w:kern w:val="0"/>
          <w:sz w:val="32"/>
          <w:szCs w:val="32"/>
        </w:rPr>
        <w:t>团伙</w:t>
      </w:r>
      <w:proofErr w:type="gramEnd"/>
      <w:r w:rsidRPr="00385B0A">
        <w:rPr>
          <w:rFonts w:ascii="仿宋" w:eastAsia="仿宋" w:hAnsi="仿宋" w:cs="宋体" w:hint="eastAsia"/>
          <w:kern w:val="0"/>
          <w:sz w:val="32"/>
          <w:szCs w:val="32"/>
        </w:rPr>
        <w:t>伙、利益输送、沆瀣一气的严峻形势估计不足，监督乏力、责任缺失。有的对本地区本部门党的纪律执行情况不了解、不摸底，监督执纪</w:t>
      </w:r>
      <w:proofErr w:type="gramStart"/>
      <w:r w:rsidRPr="00385B0A">
        <w:rPr>
          <w:rFonts w:ascii="仿宋" w:eastAsia="仿宋" w:hAnsi="仿宋" w:cs="宋体" w:hint="eastAsia"/>
          <w:kern w:val="0"/>
          <w:sz w:val="32"/>
          <w:szCs w:val="32"/>
        </w:rPr>
        <w:t>问责不到位</w:t>
      </w:r>
      <w:proofErr w:type="gramEnd"/>
      <w:r w:rsidRPr="00385B0A">
        <w:rPr>
          <w:rFonts w:ascii="仿宋" w:eastAsia="仿宋" w:hAnsi="仿宋" w:cs="宋体" w:hint="eastAsia"/>
          <w:kern w:val="0"/>
          <w:sz w:val="32"/>
          <w:szCs w:val="32"/>
        </w:rPr>
        <w:t>。纪检监察机关深化“三转”进展不平衡，有的纪委、派驻机构没有切实发挥监督作用，监督执纪存在凑数现象。中央巡视工作方针在有的地方落实不到位。对发生在群众身边的“四风”和腐败问题，基层办法不多，打击震慑力度不够。有的纪检监</w:t>
      </w:r>
      <w:r w:rsidRPr="00385B0A">
        <w:rPr>
          <w:rFonts w:ascii="仿宋" w:eastAsia="仿宋" w:hAnsi="仿宋" w:cs="宋体" w:hint="eastAsia"/>
          <w:kern w:val="0"/>
          <w:sz w:val="32"/>
          <w:szCs w:val="32"/>
        </w:rPr>
        <w:lastRenderedPageBreak/>
        <w:t>察干部思想观念、工作作风和能力素质不能适应新形势、新要求，不作为甚至乱作为问题依然存在。通过强化自我监督，真正做到打铁还需自身硬，任务依然艰巨。对此，必须高度重视，认真加以解决。</w:t>
      </w:r>
    </w:p>
    <w:p w:rsidR="000C2353" w:rsidRPr="00385B0A" w:rsidRDefault="000C2353" w:rsidP="000C2353">
      <w:pPr>
        <w:widowControl/>
        <w:shd w:val="clear" w:color="auto" w:fill="FFFFFF"/>
        <w:spacing w:line="540" w:lineRule="exact"/>
        <w:ind w:firstLineChars="200" w:firstLine="643"/>
        <w:rPr>
          <w:rFonts w:ascii="仿宋" w:eastAsia="仿宋" w:hAnsi="仿宋" w:cs="宋体"/>
          <w:kern w:val="0"/>
          <w:sz w:val="32"/>
          <w:szCs w:val="32"/>
        </w:rPr>
      </w:pPr>
      <w:r w:rsidRPr="00385B0A">
        <w:rPr>
          <w:rFonts w:ascii="仿宋" w:eastAsia="仿宋" w:hAnsi="仿宋" w:cs="宋体" w:hint="eastAsia"/>
          <w:b/>
          <w:bCs/>
          <w:kern w:val="0"/>
          <w:sz w:val="32"/>
          <w:szCs w:val="32"/>
        </w:rPr>
        <w:t>二、工作体会</w:t>
      </w:r>
    </w:p>
    <w:p w:rsidR="000C2353" w:rsidRPr="00385B0A" w:rsidRDefault="000C2353" w:rsidP="000C2353">
      <w:pPr>
        <w:widowControl/>
        <w:shd w:val="clear" w:color="auto" w:fill="FFFFFF"/>
        <w:spacing w:line="540" w:lineRule="exact"/>
        <w:ind w:firstLineChars="200" w:firstLine="640"/>
        <w:rPr>
          <w:rFonts w:ascii="仿宋" w:eastAsia="仿宋" w:hAnsi="仿宋" w:cs="宋体"/>
          <w:kern w:val="0"/>
          <w:sz w:val="32"/>
          <w:szCs w:val="32"/>
        </w:rPr>
      </w:pPr>
      <w:r w:rsidRPr="00385B0A">
        <w:rPr>
          <w:rFonts w:ascii="仿宋" w:eastAsia="仿宋" w:hAnsi="仿宋" w:cs="宋体" w:hint="eastAsia"/>
          <w:kern w:val="0"/>
          <w:sz w:val="32"/>
          <w:szCs w:val="32"/>
        </w:rPr>
        <w:t>党风廉政建设和反腐败斗争取得新成效，得益于党中央旗帜鲜明、立场坚定、意志品质顽强、领导坚强有力，得益于各级党组织和广大党员干部的共同努力，得益于人民群众支持和参与，得益于纪检监察干部付出的辛劳和智慧。十八届中央纪委有以下体会：</w:t>
      </w:r>
    </w:p>
    <w:p w:rsidR="000C2353" w:rsidRPr="00385B0A" w:rsidRDefault="000C2353" w:rsidP="000C2353">
      <w:pPr>
        <w:widowControl/>
        <w:shd w:val="clear" w:color="auto" w:fill="FFFFFF"/>
        <w:spacing w:line="540" w:lineRule="exact"/>
        <w:ind w:firstLineChars="200" w:firstLine="640"/>
        <w:rPr>
          <w:rFonts w:ascii="仿宋" w:eastAsia="仿宋" w:hAnsi="仿宋" w:cs="宋体"/>
          <w:kern w:val="0"/>
          <w:sz w:val="32"/>
          <w:szCs w:val="32"/>
        </w:rPr>
      </w:pPr>
      <w:r w:rsidRPr="00385B0A">
        <w:rPr>
          <w:rFonts w:ascii="仿宋" w:eastAsia="仿宋" w:hAnsi="仿宋" w:cs="宋体" w:hint="eastAsia"/>
          <w:kern w:val="0"/>
          <w:sz w:val="32"/>
          <w:szCs w:val="32"/>
        </w:rPr>
        <w:t>一是党中央从严治党的鲜明立场、坚决态度和强有力措施，是我们做好工作的根本保证。治国必先治党、治党务必从严。我们党是一个拥有8600多万党员的大党，肩负着带领13亿人民走中国特色社会主义道路的艰巨任务。新形势下，党面临着“四大考验”“四种危险”。党风问题和腐败问题关乎人心向背，关系实现中华民族伟大复兴。党中央坚持党要管党、从严治党，把党风廉政建设和反腐败斗争提到新高度，坚定不移改进作风，坚定不移惩治腐败。习近平总书记就从严治党、严明纪律，改进作风、惩治腐败发表一系列重要讲话，态度坚决、铮铮有声，为深入推进党风廉政建设提供了强大思想武器。没有党中央鲜明的政治态度、坚强领导、率先垂范，党风廉政建设和反腐败斗争就会一事无成。</w:t>
      </w:r>
    </w:p>
    <w:p w:rsidR="000C2353" w:rsidRPr="00385B0A" w:rsidRDefault="000C2353" w:rsidP="000C2353">
      <w:pPr>
        <w:widowControl/>
        <w:shd w:val="clear" w:color="auto" w:fill="FFFFFF"/>
        <w:spacing w:line="540" w:lineRule="exact"/>
        <w:ind w:firstLineChars="200" w:firstLine="640"/>
        <w:rPr>
          <w:rFonts w:ascii="仿宋" w:eastAsia="仿宋" w:hAnsi="仿宋" w:cs="宋体"/>
          <w:kern w:val="0"/>
          <w:sz w:val="32"/>
          <w:szCs w:val="32"/>
        </w:rPr>
      </w:pPr>
      <w:r w:rsidRPr="00385B0A">
        <w:rPr>
          <w:rFonts w:ascii="仿宋" w:eastAsia="仿宋" w:hAnsi="仿宋" w:cs="宋体" w:hint="eastAsia"/>
          <w:kern w:val="0"/>
          <w:sz w:val="32"/>
          <w:szCs w:val="32"/>
        </w:rPr>
        <w:t>二是坚定立场方向，聚焦目标任务。我们党进行的党风廉政建设和反腐败斗争有立场、有目标。立场是</w:t>
      </w:r>
      <w:proofErr w:type="gramStart"/>
      <w:r w:rsidRPr="00385B0A">
        <w:rPr>
          <w:rFonts w:ascii="仿宋" w:eastAsia="仿宋" w:hAnsi="仿宋" w:cs="宋体" w:hint="eastAsia"/>
          <w:kern w:val="0"/>
          <w:sz w:val="32"/>
          <w:szCs w:val="32"/>
        </w:rPr>
        <w:t>坚持有腐必</w:t>
      </w:r>
      <w:proofErr w:type="gramEnd"/>
      <w:r w:rsidRPr="00385B0A">
        <w:rPr>
          <w:rFonts w:ascii="仿宋" w:eastAsia="仿宋" w:hAnsi="仿宋" w:cs="宋体" w:hint="eastAsia"/>
          <w:kern w:val="0"/>
          <w:sz w:val="32"/>
          <w:szCs w:val="32"/>
        </w:rPr>
        <w:t>反、有贪必肃，“老虎”“苍蝇”</w:t>
      </w:r>
      <w:proofErr w:type="gramStart"/>
      <w:r w:rsidRPr="00385B0A">
        <w:rPr>
          <w:rFonts w:ascii="仿宋" w:eastAsia="仿宋" w:hAnsi="仿宋" w:cs="宋体" w:hint="eastAsia"/>
          <w:kern w:val="0"/>
          <w:sz w:val="32"/>
          <w:szCs w:val="32"/>
        </w:rPr>
        <w:t>一</w:t>
      </w:r>
      <w:proofErr w:type="gramEnd"/>
      <w:r w:rsidRPr="00385B0A">
        <w:rPr>
          <w:rFonts w:ascii="仿宋" w:eastAsia="仿宋" w:hAnsi="仿宋" w:cs="宋体" w:hint="eastAsia"/>
          <w:kern w:val="0"/>
          <w:sz w:val="32"/>
          <w:szCs w:val="32"/>
        </w:rPr>
        <w:t>起打，以零容忍态度惩</w:t>
      </w:r>
      <w:r w:rsidRPr="00385B0A">
        <w:rPr>
          <w:rFonts w:ascii="仿宋" w:eastAsia="仿宋" w:hAnsi="仿宋" w:cs="宋体" w:hint="eastAsia"/>
          <w:kern w:val="0"/>
          <w:sz w:val="32"/>
          <w:szCs w:val="32"/>
        </w:rPr>
        <w:lastRenderedPageBreak/>
        <w:t>治腐败；目标任务是坚决遏制腐败蔓延势头，纠正“四风”、防止反弹。我们立足当前、着眼长远，从形势和任务出发，把握政策、突出重点。惩治腐败，重点查处十八大后不收敛、不收手，问题线索反映集中、群众反映强烈，现在重要岗位且可能还要提拔使用的领导干部；纠正“四风”，重点查处十八大后、中央八项规定出台后、群众路线教育实践活动开展后仍然顶风违纪的行为。党风廉政建设和反腐败斗争永远在路上，我们面临的形势越复杂，肩负的任务越艰巨，就越要保持坚强政治定力，有静气、不刮风，不搞运动、不是一阵子，踩着不变的步伐，把握节奏和力度，把党风廉政建设</w:t>
      </w:r>
      <w:proofErr w:type="gramStart"/>
      <w:r w:rsidRPr="00385B0A">
        <w:rPr>
          <w:rFonts w:ascii="仿宋" w:eastAsia="仿宋" w:hAnsi="仿宋" w:cs="宋体" w:hint="eastAsia"/>
          <w:kern w:val="0"/>
          <w:sz w:val="32"/>
          <w:szCs w:val="32"/>
        </w:rPr>
        <w:t>一</w:t>
      </w:r>
      <w:proofErr w:type="gramEnd"/>
      <w:r w:rsidRPr="00385B0A">
        <w:rPr>
          <w:rFonts w:ascii="仿宋" w:eastAsia="仿宋" w:hAnsi="仿宋" w:cs="宋体" w:hint="eastAsia"/>
          <w:kern w:val="0"/>
          <w:sz w:val="32"/>
          <w:szCs w:val="32"/>
        </w:rPr>
        <w:t>步步引向深入。</w:t>
      </w:r>
    </w:p>
    <w:p w:rsidR="000C2353" w:rsidRPr="00385B0A" w:rsidRDefault="000C2353" w:rsidP="000C2353">
      <w:pPr>
        <w:widowControl/>
        <w:shd w:val="clear" w:color="auto" w:fill="FFFFFF"/>
        <w:spacing w:line="540" w:lineRule="exact"/>
        <w:ind w:firstLineChars="200" w:firstLine="640"/>
        <w:rPr>
          <w:rFonts w:ascii="仿宋" w:eastAsia="仿宋" w:hAnsi="仿宋" w:cs="宋体"/>
          <w:kern w:val="0"/>
          <w:sz w:val="32"/>
          <w:szCs w:val="32"/>
        </w:rPr>
      </w:pPr>
      <w:r w:rsidRPr="00385B0A">
        <w:rPr>
          <w:rFonts w:ascii="仿宋" w:eastAsia="仿宋" w:hAnsi="仿宋" w:cs="宋体" w:hint="eastAsia"/>
          <w:kern w:val="0"/>
          <w:sz w:val="32"/>
          <w:szCs w:val="32"/>
        </w:rPr>
        <w:t>三是紧紧抓住落实党风廉政建设主体责任这个“牛鼻子”，</w:t>
      </w:r>
      <w:proofErr w:type="gramStart"/>
      <w:r w:rsidRPr="00385B0A">
        <w:rPr>
          <w:rFonts w:ascii="仿宋" w:eastAsia="仿宋" w:hAnsi="仿宋" w:cs="宋体" w:hint="eastAsia"/>
          <w:kern w:val="0"/>
          <w:sz w:val="32"/>
          <w:szCs w:val="32"/>
        </w:rPr>
        <w:t>以上率</w:t>
      </w:r>
      <w:proofErr w:type="gramEnd"/>
      <w:r w:rsidRPr="00385B0A">
        <w:rPr>
          <w:rFonts w:ascii="仿宋" w:eastAsia="仿宋" w:hAnsi="仿宋" w:cs="宋体" w:hint="eastAsia"/>
          <w:kern w:val="0"/>
          <w:sz w:val="32"/>
          <w:szCs w:val="32"/>
        </w:rPr>
        <w:t>下，层层传导压力。主体责任是党章赋予各级党组织的基本责任。党风廉政建设和反腐败斗争是全党的工作，仅靠党中央抓不行，仅靠纪委抓也不行，必须落实各级党委全面从严治党的政治责任，强化责任担当。我们创新体制机制、改进工作方法，先从中央部委和省一级抓起，一级抓一级，层层传导压力，通过约谈督促、报告工作、严肃问责等方式，推动形成全党动手一起抓的局面。主体责任不能虚化空转，必须细化、具体化。只要全党共同努力，把党委的主体责任、纪委的监督责任真正扛起来，落实下去，我们就一定能从严峻复杂的形势中走出来。</w:t>
      </w:r>
    </w:p>
    <w:p w:rsidR="000C2353" w:rsidRPr="00385B0A" w:rsidRDefault="000C2353" w:rsidP="000C2353">
      <w:pPr>
        <w:widowControl/>
        <w:shd w:val="clear" w:color="auto" w:fill="FFFFFF"/>
        <w:spacing w:line="540" w:lineRule="exact"/>
        <w:ind w:firstLineChars="200" w:firstLine="640"/>
        <w:rPr>
          <w:rFonts w:ascii="仿宋" w:eastAsia="仿宋" w:hAnsi="仿宋" w:cs="宋体"/>
          <w:kern w:val="0"/>
          <w:sz w:val="32"/>
          <w:szCs w:val="32"/>
        </w:rPr>
      </w:pPr>
      <w:r w:rsidRPr="00385B0A">
        <w:rPr>
          <w:rFonts w:ascii="仿宋" w:eastAsia="仿宋" w:hAnsi="仿宋" w:cs="宋体" w:hint="eastAsia"/>
          <w:kern w:val="0"/>
          <w:sz w:val="32"/>
          <w:szCs w:val="32"/>
        </w:rPr>
        <w:t>四是</w:t>
      </w:r>
      <w:proofErr w:type="gramStart"/>
      <w:r w:rsidRPr="00385B0A">
        <w:rPr>
          <w:rFonts w:ascii="仿宋" w:eastAsia="仿宋" w:hAnsi="仿宋" w:cs="宋体" w:hint="eastAsia"/>
          <w:kern w:val="0"/>
          <w:sz w:val="32"/>
          <w:szCs w:val="32"/>
        </w:rPr>
        <w:t>聚焦聚焦</w:t>
      </w:r>
      <w:proofErr w:type="gramEnd"/>
      <w:r w:rsidRPr="00385B0A">
        <w:rPr>
          <w:rFonts w:ascii="仿宋" w:eastAsia="仿宋" w:hAnsi="仿宋" w:cs="宋体" w:hint="eastAsia"/>
          <w:kern w:val="0"/>
          <w:sz w:val="32"/>
          <w:szCs w:val="32"/>
        </w:rPr>
        <w:t>再聚焦，强化监督执纪问责，确保党的纪律刚性约束。纪律松弛已经成为党的一大忧患，有的党员干部把自己当成“官”，忘记了是执政党的干部。党的观念一</w:t>
      </w:r>
      <w:r w:rsidRPr="00385B0A">
        <w:rPr>
          <w:rFonts w:ascii="仿宋" w:eastAsia="仿宋" w:hAnsi="仿宋" w:cs="宋体" w:hint="eastAsia"/>
          <w:kern w:val="0"/>
          <w:sz w:val="32"/>
          <w:szCs w:val="32"/>
        </w:rPr>
        <w:lastRenderedPageBreak/>
        <w:t>旦淡漠，组织必然涣散、纪律必然松弛。从严治党首要的是严明党纪。纪律检查机关是党内监督的专责机构，必须加强监督执纪。党的十八大以来，中央纪委不断深化“三转”，从党章规定和形势任务出发，找准职责定位，聚焦中心任务，守住主业</w:t>
      </w:r>
      <w:proofErr w:type="gramStart"/>
      <w:r w:rsidRPr="00385B0A">
        <w:rPr>
          <w:rFonts w:ascii="仿宋" w:eastAsia="仿宋" w:hAnsi="仿宋" w:cs="宋体" w:hint="eastAsia"/>
          <w:kern w:val="0"/>
          <w:sz w:val="32"/>
          <w:szCs w:val="32"/>
        </w:rPr>
        <w:t>不</w:t>
      </w:r>
      <w:proofErr w:type="gramEnd"/>
      <w:r w:rsidRPr="00385B0A">
        <w:rPr>
          <w:rFonts w:ascii="仿宋" w:eastAsia="仿宋" w:hAnsi="仿宋" w:cs="宋体" w:hint="eastAsia"/>
          <w:kern w:val="0"/>
          <w:sz w:val="32"/>
          <w:szCs w:val="32"/>
        </w:rPr>
        <w:t>发散，强化监督执纪问责。只有把纪律建设摆在更加突出的位置，加强党纪监督、巡视监督、派驻监督，严明纪律，才能</w:t>
      </w:r>
      <w:proofErr w:type="gramStart"/>
      <w:r w:rsidRPr="00385B0A">
        <w:rPr>
          <w:rFonts w:ascii="仿宋" w:eastAsia="仿宋" w:hAnsi="仿宋" w:cs="宋体" w:hint="eastAsia"/>
          <w:kern w:val="0"/>
          <w:sz w:val="32"/>
          <w:szCs w:val="32"/>
        </w:rPr>
        <w:t>永葆党</w:t>
      </w:r>
      <w:proofErr w:type="gramEnd"/>
      <w:r w:rsidRPr="00385B0A">
        <w:rPr>
          <w:rFonts w:ascii="仿宋" w:eastAsia="仿宋" w:hAnsi="仿宋" w:cs="宋体" w:hint="eastAsia"/>
          <w:kern w:val="0"/>
          <w:sz w:val="32"/>
          <w:szCs w:val="32"/>
        </w:rPr>
        <w:t>的先进性和纯洁性。</w:t>
      </w:r>
    </w:p>
    <w:p w:rsidR="000C2353" w:rsidRPr="00385B0A" w:rsidRDefault="000C2353" w:rsidP="000C2353">
      <w:pPr>
        <w:widowControl/>
        <w:shd w:val="clear" w:color="auto" w:fill="FFFFFF"/>
        <w:spacing w:line="540" w:lineRule="exact"/>
        <w:ind w:firstLineChars="200" w:firstLine="640"/>
        <w:rPr>
          <w:rFonts w:ascii="仿宋" w:eastAsia="仿宋" w:hAnsi="仿宋" w:cs="宋体"/>
          <w:kern w:val="0"/>
          <w:sz w:val="32"/>
          <w:szCs w:val="32"/>
        </w:rPr>
      </w:pPr>
      <w:r w:rsidRPr="00385B0A">
        <w:rPr>
          <w:rFonts w:ascii="仿宋" w:eastAsia="仿宋" w:hAnsi="仿宋" w:cs="宋体" w:hint="eastAsia"/>
          <w:kern w:val="0"/>
          <w:sz w:val="32"/>
          <w:szCs w:val="32"/>
        </w:rPr>
        <w:t>五是紧紧依靠人民参与支持，使群众监督无处不在。党的根本宗旨是全心全意为人民服务。深入推进党风廉政建设和反腐败斗争，是民意所致、民心所向。我们的工作必须为了人民、植根人民、依靠人民。纪检监察机关不断提高工作透明度，畅通群众监督渠道，发挥新媒体、新技术作用，形成无处不在的监督网。没有人民群众的支持参与，纠正“四风”就很难取得今天的成效。要释放群众和媒体监督正能量，让“四风”无处藏身，为深入推进党风廉政建设提供强大支撑。</w:t>
      </w:r>
    </w:p>
    <w:p w:rsidR="000C2353" w:rsidRPr="00385B0A" w:rsidRDefault="000C2353" w:rsidP="000C2353">
      <w:pPr>
        <w:widowControl/>
        <w:shd w:val="clear" w:color="auto" w:fill="FFFFFF"/>
        <w:spacing w:line="540" w:lineRule="exact"/>
        <w:ind w:firstLineChars="200" w:firstLine="640"/>
        <w:rPr>
          <w:rFonts w:ascii="仿宋" w:eastAsia="仿宋" w:hAnsi="仿宋" w:cs="宋体"/>
          <w:kern w:val="0"/>
          <w:sz w:val="32"/>
          <w:szCs w:val="32"/>
        </w:rPr>
      </w:pPr>
      <w:r w:rsidRPr="00385B0A">
        <w:rPr>
          <w:rFonts w:ascii="仿宋" w:eastAsia="仿宋" w:hAnsi="仿宋" w:cs="宋体" w:hint="eastAsia"/>
          <w:kern w:val="0"/>
          <w:sz w:val="32"/>
          <w:szCs w:val="32"/>
        </w:rPr>
        <w:t>六是冷静清醒判断形势，客观审视面对的挑战，树立必胜信心。形势决定任务。1993年我们党就提出，反腐败形势是严峻的。此后一直沿用“依然严峻”的判断。十八大后，党中央深化了对形势的认识，</w:t>
      </w:r>
      <w:proofErr w:type="gramStart"/>
      <w:r w:rsidRPr="00385B0A">
        <w:rPr>
          <w:rFonts w:ascii="仿宋" w:eastAsia="仿宋" w:hAnsi="仿宋" w:cs="宋体" w:hint="eastAsia"/>
          <w:kern w:val="0"/>
          <w:sz w:val="32"/>
          <w:szCs w:val="32"/>
        </w:rPr>
        <w:t>指出党风</w:t>
      </w:r>
      <w:proofErr w:type="gramEnd"/>
      <w:r w:rsidRPr="00385B0A">
        <w:rPr>
          <w:rFonts w:ascii="仿宋" w:eastAsia="仿宋" w:hAnsi="仿宋" w:cs="宋体" w:hint="eastAsia"/>
          <w:kern w:val="0"/>
          <w:sz w:val="32"/>
          <w:szCs w:val="32"/>
        </w:rPr>
        <w:t>廉政建设和反腐败斗争形势“依然严峻复杂”。巡视发现的问题、纪检机关查处的案件、严重违纪违法者的自我忏悔，都印证了党中央的判断是有的放矢、完全正确的。当前，“四风”面上有所好转，但</w:t>
      </w:r>
      <w:proofErr w:type="gramStart"/>
      <w:r w:rsidRPr="00385B0A">
        <w:rPr>
          <w:rFonts w:ascii="仿宋" w:eastAsia="仿宋" w:hAnsi="仿宋" w:cs="宋体" w:hint="eastAsia"/>
          <w:kern w:val="0"/>
          <w:sz w:val="32"/>
          <w:szCs w:val="32"/>
        </w:rPr>
        <w:t>树倒根在</w:t>
      </w:r>
      <w:proofErr w:type="gramEnd"/>
      <w:r w:rsidRPr="00385B0A">
        <w:rPr>
          <w:rFonts w:ascii="仿宋" w:eastAsia="仿宋" w:hAnsi="仿宋" w:cs="宋体" w:hint="eastAsia"/>
          <w:kern w:val="0"/>
          <w:sz w:val="32"/>
          <w:szCs w:val="32"/>
        </w:rPr>
        <w:t>，重压之下花样翻新，防止反弹任务艰巨。有的地方政治生态恶化，干部被“围猎”，权权交易、权钱交易、</w:t>
      </w:r>
      <w:r w:rsidRPr="00385B0A">
        <w:rPr>
          <w:rFonts w:ascii="仿宋" w:eastAsia="仿宋" w:hAnsi="仿宋" w:cs="宋体" w:hint="eastAsia"/>
          <w:kern w:val="0"/>
          <w:sz w:val="32"/>
          <w:szCs w:val="32"/>
        </w:rPr>
        <w:lastRenderedPageBreak/>
        <w:t>权色交易，搞利益输送，遏制腐败蔓延的任务仍然艰巨。党风廉政建设和反腐败斗争是一场输不起的斗争。“四风”一旦反弹，腐败依然蔓延，后果不堪设想。我们要保持冷静清醒、坚定信心决心，保持高压态势、加大惩治力度，强化“不敢”；坚持标本兼治，选对人用好人，深化改革，健全制度，加强管理监督，完善激励和问责机制，强化“不能”；加强党性修养，增强宗旨意识，弘扬优秀传统文化，确立“三个自信”，强化“不想”。</w:t>
      </w:r>
    </w:p>
    <w:p w:rsidR="000C2353" w:rsidRPr="00385B0A" w:rsidRDefault="000C2353" w:rsidP="000C2353">
      <w:pPr>
        <w:widowControl/>
        <w:shd w:val="clear" w:color="auto" w:fill="FFFFFF"/>
        <w:spacing w:line="540" w:lineRule="exact"/>
        <w:ind w:firstLineChars="200" w:firstLine="643"/>
        <w:rPr>
          <w:rFonts w:ascii="仿宋" w:eastAsia="仿宋" w:hAnsi="仿宋" w:cs="宋体"/>
          <w:kern w:val="0"/>
          <w:sz w:val="32"/>
          <w:szCs w:val="32"/>
        </w:rPr>
      </w:pPr>
      <w:r w:rsidRPr="00385B0A">
        <w:rPr>
          <w:rFonts w:ascii="仿宋" w:eastAsia="仿宋" w:hAnsi="仿宋" w:cs="宋体" w:hint="eastAsia"/>
          <w:b/>
          <w:bCs/>
          <w:kern w:val="0"/>
          <w:sz w:val="32"/>
          <w:szCs w:val="32"/>
        </w:rPr>
        <w:t>三、2015年主要任务</w:t>
      </w:r>
    </w:p>
    <w:p w:rsidR="000C2353" w:rsidRPr="00385B0A" w:rsidRDefault="000C2353" w:rsidP="000C2353">
      <w:pPr>
        <w:widowControl/>
        <w:shd w:val="clear" w:color="auto" w:fill="FFFFFF"/>
        <w:spacing w:line="540" w:lineRule="exact"/>
        <w:ind w:firstLineChars="200" w:firstLine="640"/>
        <w:rPr>
          <w:rFonts w:ascii="仿宋" w:eastAsia="仿宋" w:hAnsi="仿宋" w:cs="宋体"/>
          <w:kern w:val="0"/>
          <w:sz w:val="32"/>
          <w:szCs w:val="32"/>
        </w:rPr>
      </w:pPr>
      <w:r w:rsidRPr="00385B0A">
        <w:rPr>
          <w:rFonts w:ascii="仿宋" w:eastAsia="仿宋" w:hAnsi="仿宋" w:cs="宋体" w:hint="eastAsia"/>
          <w:kern w:val="0"/>
          <w:sz w:val="32"/>
          <w:szCs w:val="32"/>
        </w:rPr>
        <w:t>2015年是十八届中央纪委工作承上启下的一年，做好今年工作，对顺利完成本届任期各项任务十分关键。今年工作的总体要求是：深入贯彻党的十八大和十八届三中、四中全会精神，认真贯彻习近平总书记系列重要讲话精神，保持政治定力，坚持全面从严治党、依规治党，严明政治纪律和政治规矩、加强纪律建设，深化纪律检查体制改革、完善党风廉政建设法规制度，落实“两个责任”、强化监督执纪问责，持之以恒落实中央八项规定精神，坚决遏制腐败蔓延势头，以更严的纪律管好纪检监察干部，坚定不移推进党风廉政建设和反腐败斗争。</w:t>
      </w:r>
    </w:p>
    <w:p w:rsidR="000C2353" w:rsidRPr="00385B0A" w:rsidRDefault="000C2353" w:rsidP="000C2353">
      <w:pPr>
        <w:widowControl/>
        <w:shd w:val="clear" w:color="auto" w:fill="FFFFFF"/>
        <w:spacing w:line="540" w:lineRule="exact"/>
        <w:ind w:firstLineChars="200" w:firstLine="640"/>
        <w:rPr>
          <w:rFonts w:ascii="仿宋" w:eastAsia="仿宋" w:hAnsi="仿宋" w:cs="宋体"/>
          <w:kern w:val="0"/>
          <w:sz w:val="32"/>
          <w:szCs w:val="32"/>
        </w:rPr>
      </w:pPr>
      <w:r w:rsidRPr="00385B0A">
        <w:rPr>
          <w:rFonts w:ascii="仿宋" w:eastAsia="仿宋" w:hAnsi="仿宋" w:cs="宋体" w:hint="eastAsia"/>
          <w:kern w:val="0"/>
          <w:sz w:val="32"/>
          <w:szCs w:val="32"/>
        </w:rPr>
        <w:t>各级纪检监察机关要聚焦中心任务，巩固深化“三转”成果，进一步解决组织、形式转变后思想认识的深化和工作的到位问题，紧紧</w:t>
      </w:r>
      <w:proofErr w:type="gramStart"/>
      <w:r w:rsidRPr="00385B0A">
        <w:rPr>
          <w:rFonts w:ascii="仿宋" w:eastAsia="仿宋" w:hAnsi="仿宋" w:cs="宋体" w:hint="eastAsia"/>
          <w:kern w:val="0"/>
          <w:sz w:val="32"/>
          <w:szCs w:val="32"/>
        </w:rPr>
        <w:t>围绕党风</w:t>
      </w:r>
      <w:proofErr w:type="gramEnd"/>
      <w:r w:rsidRPr="00385B0A">
        <w:rPr>
          <w:rFonts w:ascii="仿宋" w:eastAsia="仿宋" w:hAnsi="仿宋" w:cs="宋体" w:hint="eastAsia"/>
          <w:kern w:val="0"/>
          <w:sz w:val="32"/>
          <w:szCs w:val="32"/>
        </w:rPr>
        <w:t>廉政建设和反腐败斗争这个中心，不断强化监督执纪问责，切实担负起监督责任。深入推进地市级纪委清理议事协调机构，重点研究探索县及县以下纪检</w:t>
      </w:r>
      <w:r w:rsidRPr="00385B0A">
        <w:rPr>
          <w:rFonts w:ascii="仿宋" w:eastAsia="仿宋" w:hAnsi="仿宋" w:cs="宋体" w:hint="eastAsia"/>
          <w:kern w:val="0"/>
          <w:sz w:val="32"/>
          <w:szCs w:val="32"/>
        </w:rPr>
        <w:lastRenderedPageBreak/>
        <w:t>机构职能定位、工作方式和作风转变问题，通过组织制度创新，把更多力量集中到主业上。</w:t>
      </w:r>
    </w:p>
    <w:p w:rsidR="000C2353" w:rsidRPr="00385B0A" w:rsidRDefault="000C2353" w:rsidP="000C2353">
      <w:pPr>
        <w:widowControl/>
        <w:shd w:val="clear" w:color="auto" w:fill="FFFFFF"/>
        <w:spacing w:line="540" w:lineRule="exact"/>
        <w:ind w:firstLineChars="200" w:firstLine="640"/>
        <w:rPr>
          <w:rFonts w:ascii="仿宋" w:eastAsia="仿宋" w:hAnsi="仿宋" w:cs="宋体"/>
          <w:kern w:val="0"/>
          <w:sz w:val="32"/>
          <w:szCs w:val="32"/>
        </w:rPr>
      </w:pPr>
      <w:r w:rsidRPr="00385B0A">
        <w:rPr>
          <w:rFonts w:ascii="仿宋" w:eastAsia="仿宋" w:hAnsi="仿宋" w:cs="宋体" w:hint="eastAsia"/>
          <w:kern w:val="0"/>
          <w:sz w:val="32"/>
          <w:szCs w:val="32"/>
        </w:rPr>
        <w:t>（一）从严治党、依规治党，加强党的纪律建设</w:t>
      </w:r>
    </w:p>
    <w:p w:rsidR="000C2353" w:rsidRPr="00385B0A" w:rsidRDefault="000C2353" w:rsidP="000C2353">
      <w:pPr>
        <w:widowControl/>
        <w:shd w:val="clear" w:color="auto" w:fill="FFFFFF"/>
        <w:spacing w:line="540" w:lineRule="exact"/>
        <w:ind w:firstLineChars="200" w:firstLine="640"/>
        <w:rPr>
          <w:rFonts w:ascii="仿宋" w:eastAsia="仿宋" w:hAnsi="仿宋" w:cs="宋体"/>
          <w:kern w:val="0"/>
          <w:sz w:val="32"/>
          <w:szCs w:val="32"/>
        </w:rPr>
      </w:pPr>
      <w:r w:rsidRPr="00385B0A">
        <w:rPr>
          <w:rFonts w:ascii="仿宋" w:eastAsia="仿宋" w:hAnsi="仿宋" w:cs="宋体" w:hint="eastAsia"/>
          <w:kern w:val="0"/>
          <w:sz w:val="32"/>
          <w:szCs w:val="32"/>
        </w:rPr>
        <w:t>紧密结合实际贯彻十八届四中全会精神。依法治国、依规治党，必然要求党员特别是领导干部切实履行党员义务，自觉遵守党的纪律，模范遵守国家法律法规。各级纪委（纪检组）要加强对四中全会精神落实情况的监督检查，令行禁止，确保中央政令畅通。</w:t>
      </w:r>
    </w:p>
    <w:p w:rsidR="000C2353" w:rsidRPr="00385B0A" w:rsidRDefault="000C2353" w:rsidP="000C2353">
      <w:pPr>
        <w:widowControl/>
        <w:shd w:val="clear" w:color="auto" w:fill="FFFFFF"/>
        <w:spacing w:line="540" w:lineRule="exact"/>
        <w:ind w:firstLineChars="200" w:firstLine="640"/>
        <w:rPr>
          <w:rFonts w:ascii="仿宋" w:eastAsia="仿宋" w:hAnsi="仿宋" w:cs="宋体"/>
          <w:kern w:val="0"/>
          <w:sz w:val="32"/>
          <w:szCs w:val="32"/>
        </w:rPr>
      </w:pPr>
      <w:r w:rsidRPr="00385B0A">
        <w:rPr>
          <w:rFonts w:ascii="仿宋" w:eastAsia="仿宋" w:hAnsi="仿宋" w:cs="宋体" w:hint="eastAsia"/>
          <w:kern w:val="0"/>
          <w:sz w:val="32"/>
          <w:szCs w:val="32"/>
        </w:rPr>
        <w:t>修改完善党风廉政建设党规党纪和相关法律。党规党纪严于国家法律。《中国共产党党员领导干部廉洁从政若干准则》是党员领导干部廉洁从政的重要遵循，《中国共产党纪律处分条例》是加强纪律建设的重要保障。要把党的十八大特别是十八届三中全会以来，纪律检查体制改革实践成果制度化，抓紧修订廉政准则、纪律处分条例，把制度篱笆扎得更紧，实现党规党纪和法律法规的有机衔接。系统总结十八大以来巡视工作的探索实践，修订《中国共产党巡视工作条例（试行）》，制定实施细则。研究修订行政监察法。</w:t>
      </w:r>
    </w:p>
    <w:p w:rsidR="000C2353" w:rsidRPr="00385B0A" w:rsidRDefault="000C2353" w:rsidP="000C2353">
      <w:pPr>
        <w:widowControl/>
        <w:shd w:val="clear" w:color="auto" w:fill="FFFFFF"/>
        <w:spacing w:line="540" w:lineRule="exact"/>
        <w:ind w:firstLineChars="200" w:firstLine="640"/>
        <w:rPr>
          <w:rFonts w:ascii="仿宋" w:eastAsia="仿宋" w:hAnsi="仿宋" w:cs="宋体"/>
          <w:kern w:val="0"/>
          <w:sz w:val="32"/>
          <w:szCs w:val="32"/>
        </w:rPr>
      </w:pPr>
      <w:r w:rsidRPr="00385B0A">
        <w:rPr>
          <w:rFonts w:ascii="仿宋" w:eastAsia="仿宋" w:hAnsi="仿宋" w:cs="宋体" w:hint="eastAsia"/>
          <w:kern w:val="0"/>
          <w:sz w:val="32"/>
          <w:szCs w:val="32"/>
        </w:rPr>
        <w:t>纪律是党的生命，要严明党的政治纪律和政治规矩。从严治党关键在严格执纪。要把纪律建设作为治本之策，摆在更加重要地位。没有规矩，不成方圆。我们党是肩负着历史使命的政治组织，必须有严明的政治纪律和政治规矩。党员领导干部特别是高级领导干部，必须遵守政治规矩，以更强的党性意识、政治觉悟和组织观念要求自己。纪律不可能囊括所有规矩。守纪律是底线，守规矩靠自觉。政治规矩是我们党在长期实践中形成的政治规则、组织约束、优良传统和</w:t>
      </w:r>
      <w:r w:rsidRPr="00385B0A">
        <w:rPr>
          <w:rFonts w:ascii="仿宋" w:eastAsia="仿宋" w:hAnsi="仿宋" w:cs="宋体" w:hint="eastAsia"/>
          <w:kern w:val="0"/>
          <w:sz w:val="32"/>
          <w:szCs w:val="32"/>
        </w:rPr>
        <w:lastRenderedPageBreak/>
        <w:t>工作习惯。遵守政治规矩是讲党性、讲政治的具体体现。党的奋斗目标越宏伟、任务越艰巨，就越要讲规矩、守纪律，统一意志、统一行动，形成一个声音。我们党决不允许结党营私、培植亲信、拉帮结派；决不允许自行其是、另搞一套、阳奉阴违。要深入开展纪律监督和教育，增强组织纪律性，坚决纠正无组织、无纪律问题，严肃查处欺骗组织、对抗组织行为。管好纪律才能看住权力。要强化对纪律执行情况的检查，保证党内监督权威、有效。</w:t>
      </w:r>
    </w:p>
    <w:p w:rsidR="000C2353" w:rsidRPr="00385B0A" w:rsidRDefault="000C2353" w:rsidP="000C2353">
      <w:pPr>
        <w:widowControl/>
        <w:shd w:val="clear" w:color="auto" w:fill="FFFFFF"/>
        <w:spacing w:line="540" w:lineRule="exact"/>
        <w:ind w:firstLineChars="200" w:firstLine="640"/>
        <w:rPr>
          <w:rFonts w:ascii="仿宋" w:eastAsia="仿宋" w:hAnsi="仿宋" w:cs="宋体"/>
          <w:kern w:val="0"/>
          <w:sz w:val="32"/>
          <w:szCs w:val="32"/>
        </w:rPr>
      </w:pPr>
      <w:r w:rsidRPr="00385B0A">
        <w:rPr>
          <w:rFonts w:ascii="仿宋" w:eastAsia="仿宋" w:hAnsi="仿宋" w:cs="宋体" w:hint="eastAsia"/>
          <w:kern w:val="0"/>
          <w:sz w:val="32"/>
          <w:szCs w:val="32"/>
        </w:rPr>
        <w:t>（二）深化纪律检查体制改革，推动组织和制度创新</w:t>
      </w:r>
    </w:p>
    <w:p w:rsidR="000C2353" w:rsidRPr="00385B0A" w:rsidRDefault="000C2353" w:rsidP="000C2353">
      <w:pPr>
        <w:widowControl/>
        <w:shd w:val="clear" w:color="auto" w:fill="FFFFFF"/>
        <w:spacing w:line="540" w:lineRule="exact"/>
        <w:ind w:firstLineChars="200" w:firstLine="640"/>
        <w:rPr>
          <w:rFonts w:ascii="仿宋" w:eastAsia="仿宋" w:hAnsi="仿宋" w:cs="宋体"/>
          <w:kern w:val="0"/>
          <w:sz w:val="32"/>
          <w:szCs w:val="32"/>
        </w:rPr>
      </w:pPr>
      <w:r w:rsidRPr="00385B0A">
        <w:rPr>
          <w:rFonts w:ascii="仿宋" w:eastAsia="仿宋" w:hAnsi="仿宋" w:cs="宋体" w:hint="eastAsia"/>
          <w:kern w:val="0"/>
          <w:sz w:val="32"/>
          <w:szCs w:val="32"/>
        </w:rPr>
        <w:t>坚持立行立改。落实党的纪律检查体制改革实施方案的各项要求，认准一条就改一条，发现一个问题就解决一个问题。实行下级纪委向上级纪委报告线索处置、案件查办情况制度。制定实施中央纪委派驻纪检组组长、副组长和省区市、</w:t>
      </w:r>
      <w:proofErr w:type="gramStart"/>
      <w:r w:rsidRPr="00385B0A">
        <w:rPr>
          <w:rFonts w:ascii="仿宋" w:eastAsia="仿宋" w:hAnsi="仿宋" w:cs="宋体" w:hint="eastAsia"/>
          <w:kern w:val="0"/>
          <w:sz w:val="32"/>
          <w:szCs w:val="32"/>
        </w:rPr>
        <w:t>中管企业</w:t>
      </w:r>
      <w:proofErr w:type="gramEnd"/>
      <w:r w:rsidRPr="00385B0A">
        <w:rPr>
          <w:rFonts w:ascii="仿宋" w:eastAsia="仿宋" w:hAnsi="仿宋" w:cs="宋体" w:hint="eastAsia"/>
          <w:kern w:val="0"/>
          <w:sz w:val="32"/>
          <w:szCs w:val="32"/>
        </w:rPr>
        <w:t>纪委书记、副书记提名考察办法，规范工作流程，健全推荐交流机制。</w:t>
      </w:r>
    </w:p>
    <w:p w:rsidR="000C2353" w:rsidRPr="00385B0A" w:rsidRDefault="000C2353" w:rsidP="000C2353">
      <w:pPr>
        <w:widowControl/>
        <w:shd w:val="clear" w:color="auto" w:fill="FFFFFF"/>
        <w:spacing w:line="540" w:lineRule="exact"/>
        <w:ind w:firstLineChars="200" w:firstLine="640"/>
        <w:rPr>
          <w:rFonts w:ascii="仿宋" w:eastAsia="仿宋" w:hAnsi="仿宋" w:cs="宋体"/>
          <w:kern w:val="0"/>
          <w:sz w:val="32"/>
          <w:szCs w:val="32"/>
        </w:rPr>
      </w:pPr>
      <w:r w:rsidRPr="00385B0A">
        <w:rPr>
          <w:rFonts w:ascii="仿宋" w:eastAsia="仿宋" w:hAnsi="仿宋" w:cs="宋体" w:hint="eastAsia"/>
          <w:kern w:val="0"/>
          <w:sz w:val="32"/>
          <w:szCs w:val="32"/>
        </w:rPr>
        <w:t>创新方式方法，扩大覆盖面，强化巡视的震慑遏制效果。巡视是从严治党、强化党内监督的战略性制度安排。要围绕“四个着力”，聚焦突出问题，重点发现地方、部门、企事业单位在党的领导、从严治党、作风建设、落实主体责任方面存在的突出问题，着力发现在严明党的政治纪律和政治规矩、组织纪律、工作纪律，以及贪污腐败方面存在的突出问题。实现</w:t>
      </w:r>
      <w:proofErr w:type="gramStart"/>
      <w:r w:rsidRPr="00385B0A">
        <w:rPr>
          <w:rFonts w:ascii="仿宋" w:eastAsia="仿宋" w:hAnsi="仿宋" w:cs="宋体" w:hint="eastAsia"/>
          <w:kern w:val="0"/>
          <w:sz w:val="32"/>
          <w:szCs w:val="32"/>
        </w:rPr>
        <w:t>巡视全</w:t>
      </w:r>
      <w:proofErr w:type="gramEnd"/>
      <w:r w:rsidRPr="00385B0A">
        <w:rPr>
          <w:rFonts w:ascii="仿宋" w:eastAsia="仿宋" w:hAnsi="仿宋" w:cs="宋体" w:hint="eastAsia"/>
          <w:kern w:val="0"/>
          <w:sz w:val="32"/>
          <w:szCs w:val="32"/>
        </w:rPr>
        <w:t>覆盖，必须创新组织制度和方式方法。中央巡视组要增强力量、提高频次、扩大范围，全面开展专项巡视。专项巡视要害在“专”，要目标清晰、机动灵活，精准发现、定点突破，针对一件事、一个人、一个下属单位、一</w:t>
      </w:r>
      <w:r w:rsidRPr="00385B0A">
        <w:rPr>
          <w:rFonts w:ascii="仿宋" w:eastAsia="仿宋" w:hAnsi="仿宋" w:cs="宋体" w:hint="eastAsia"/>
          <w:kern w:val="0"/>
          <w:sz w:val="32"/>
          <w:szCs w:val="32"/>
        </w:rPr>
        <w:lastRenderedPageBreak/>
        <w:t>个工程项目、一笔专项经费开展巡视。监督不是一阵子，要对已巡视过的地方或部门杀个回马枪，检查整改落实情况，强化震慑、不敢、知止的氛围。要加强与纪检、组织、政法、审计等机关和部门的协调，使专项巡视指向更加明确。把握被巡视对象特点，分析其历史文化，窥一斑、见全豹。加强成果运用，解剖麻雀、举一反三、推动整改。整改情况及时公布，接受社会监督。</w:t>
      </w:r>
    </w:p>
    <w:p w:rsidR="000C2353" w:rsidRPr="00385B0A" w:rsidRDefault="000C2353" w:rsidP="000C2353">
      <w:pPr>
        <w:widowControl/>
        <w:shd w:val="clear" w:color="auto" w:fill="FFFFFF"/>
        <w:spacing w:line="540" w:lineRule="exact"/>
        <w:ind w:firstLineChars="200" w:firstLine="640"/>
        <w:rPr>
          <w:rFonts w:ascii="仿宋" w:eastAsia="仿宋" w:hAnsi="仿宋" w:cs="宋体"/>
          <w:kern w:val="0"/>
          <w:sz w:val="32"/>
          <w:szCs w:val="32"/>
        </w:rPr>
      </w:pPr>
      <w:r w:rsidRPr="00385B0A">
        <w:rPr>
          <w:rFonts w:ascii="仿宋" w:eastAsia="仿宋" w:hAnsi="仿宋" w:cs="宋体" w:hint="eastAsia"/>
          <w:kern w:val="0"/>
          <w:sz w:val="32"/>
          <w:szCs w:val="32"/>
        </w:rPr>
        <w:t>国有企业是公有制为主体的经济基础的重要体现，是中国特色社会主义的基石。坚持从严治党，国有企业不能例外。今年要加大对国有企业的巡视力度，探索分行业、分领域开展专项巡视，实现</w:t>
      </w:r>
      <w:proofErr w:type="gramStart"/>
      <w:r w:rsidRPr="00385B0A">
        <w:rPr>
          <w:rFonts w:ascii="仿宋" w:eastAsia="仿宋" w:hAnsi="仿宋" w:cs="宋体" w:hint="eastAsia"/>
          <w:kern w:val="0"/>
          <w:sz w:val="32"/>
          <w:szCs w:val="32"/>
        </w:rPr>
        <w:t>对中管国有</w:t>
      </w:r>
      <w:proofErr w:type="gramEnd"/>
      <w:r w:rsidRPr="00385B0A">
        <w:rPr>
          <w:rFonts w:ascii="仿宋" w:eastAsia="仿宋" w:hAnsi="仿宋" w:cs="宋体" w:hint="eastAsia"/>
          <w:kern w:val="0"/>
          <w:sz w:val="32"/>
          <w:szCs w:val="32"/>
        </w:rPr>
        <w:t>重要骨干企业</w:t>
      </w:r>
      <w:proofErr w:type="gramStart"/>
      <w:r w:rsidRPr="00385B0A">
        <w:rPr>
          <w:rFonts w:ascii="仿宋" w:eastAsia="仿宋" w:hAnsi="仿宋" w:cs="宋体" w:hint="eastAsia"/>
          <w:kern w:val="0"/>
          <w:sz w:val="32"/>
          <w:szCs w:val="32"/>
        </w:rPr>
        <w:t>巡视全</w:t>
      </w:r>
      <w:proofErr w:type="gramEnd"/>
      <w:r w:rsidRPr="00385B0A">
        <w:rPr>
          <w:rFonts w:ascii="仿宋" w:eastAsia="仿宋" w:hAnsi="仿宋" w:cs="宋体" w:hint="eastAsia"/>
          <w:kern w:val="0"/>
          <w:sz w:val="32"/>
          <w:szCs w:val="32"/>
        </w:rPr>
        <w:t>覆盖。</w:t>
      </w:r>
    </w:p>
    <w:p w:rsidR="000C2353" w:rsidRPr="00385B0A" w:rsidRDefault="000C2353" w:rsidP="000C2353">
      <w:pPr>
        <w:widowControl/>
        <w:shd w:val="clear" w:color="auto" w:fill="FFFFFF"/>
        <w:spacing w:line="540" w:lineRule="exact"/>
        <w:ind w:firstLineChars="200" w:firstLine="640"/>
        <w:rPr>
          <w:rFonts w:ascii="仿宋" w:eastAsia="仿宋" w:hAnsi="仿宋" w:cs="宋体"/>
          <w:kern w:val="0"/>
          <w:sz w:val="32"/>
          <w:szCs w:val="32"/>
        </w:rPr>
      </w:pPr>
      <w:r w:rsidRPr="00385B0A">
        <w:rPr>
          <w:rFonts w:ascii="仿宋" w:eastAsia="仿宋" w:hAnsi="仿宋" w:cs="宋体" w:hint="eastAsia"/>
          <w:kern w:val="0"/>
          <w:sz w:val="32"/>
          <w:szCs w:val="32"/>
        </w:rPr>
        <w:t>省区市党委要不折不扣贯彻中央巡视工作方针。加强对地市县的巡视，盯住一把手和班子成员。健全完善省区市党委常委会定期研究巡视工作制度，“五人小组”要认真听取每轮巡视情况汇报。针对发现的问题，党委书记的总结不能仅是一般性的表态，应旗帜鲜明对重点问题的人和事提出具体处置要求，落实有关巡视讲话向中央巡视工作领导小组报备制度。要充实力量、扩大范围，向着实现全覆盖的目标迈进。</w:t>
      </w:r>
    </w:p>
    <w:p w:rsidR="000C2353" w:rsidRPr="00385B0A" w:rsidRDefault="000C2353" w:rsidP="000C2353">
      <w:pPr>
        <w:widowControl/>
        <w:shd w:val="clear" w:color="auto" w:fill="FFFFFF"/>
        <w:spacing w:line="540" w:lineRule="exact"/>
        <w:ind w:firstLineChars="200" w:firstLine="640"/>
        <w:rPr>
          <w:rFonts w:ascii="仿宋" w:eastAsia="仿宋" w:hAnsi="仿宋" w:cs="宋体"/>
          <w:kern w:val="0"/>
          <w:sz w:val="32"/>
          <w:szCs w:val="32"/>
        </w:rPr>
      </w:pPr>
      <w:r w:rsidRPr="00385B0A">
        <w:rPr>
          <w:rFonts w:ascii="仿宋" w:eastAsia="仿宋" w:hAnsi="仿宋" w:cs="宋体" w:hint="eastAsia"/>
          <w:kern w:val="0"/>
          <w:sz w:val="32"/>
          <w:szCs w:val="32"/>
        </w:rPr>
        <w:t>充分发挥“派”的权威和“驻”的优势。认真贯彻加强中央纪委派驻机构建设的意见，新设８家中央纪委派驻机构，完成对保留的44家派驻机构的改革和调整。坚持统筹兼顾、循序渐进、内涵发展，实现对142家中央一级党和国家机关的全面派驻，使党内监督不留死角、没有空白。要转变方式方法，探索归口派驻，纪检组</w:t>
      </w:r>
      <w:proofErr w:type="gramStart"/>
      <w:r w:rsidRPr="00385B0A">
        <w:rPr>
          <w:rFonts w:ascii="仿宋" w:eastAsia="仿宋" w:hAnsi="仿宋" w:cs="宋体" w:hint="eastAsia"/>
          <w:kern w:val="0"/>
          <w:sz w:val="32"/>
          <w:szCs w:val="32"/>
        </w:rPr>
        <w:t>吃一家饭</w:t>
      </w:r>
      <w:proofErr w:type="gramEnd"/>
      <w:r w:rsidRPr="00385B0A">
        <w:rPr>
          <w:rFonts w:ascii="仿宋" w:eastAsia="仿宋" w:hAnsi="仿宋" w:cs="宋体" w:hint="eastAsia"/>
          <w:kern w:val="0"/>
          <w:sz w:val="32"/>
          <w:szCs w:val="32"/>
        </w:rPr>
        <w:t>，管若干家的事。理</w:t>
      </w:r>
      <w:r w:rsidRPr="00385B0A">
        <w:rPr>
          <w:rFonts w:ascii="仿宋" w:eastAsia="仿宋" w:hAnsi="仿宋" w:cs="宋体" w:hint="eastAsia"/>
          <w:kern w:val="0"/>
          <w:sz w:val="32"/>
          <w:szCs w:val="32"/>
        </w:rPr>
        <w:lastRenderedPageBreak/>
        <w:t>顺派驻机构与派出机关、驻在部门、派出纪工委的关系。健全派驻机构负责人与驻在部门领导班子成员廉政谈话、约谈、问责制度，对党风廉政建设问题该发现没有发现就是失职，发现问题</w:t>
      </w:r>
      <w:proofErr w:type="gramStart"/>
      <w:r w:rsidRPr="00385B0A">
        <w:rPr>
          <w:rFonts w:ascii="仿宋" w:eastAsia="仿宋" w:hAnsi="仿宋" w:cs="宋体" w:hint="eastAsia"/>
          <w:kern w:val="0"/>
          <w:sz w:val="32"/>
          <w:szCs w:val="32"/>
        </w:rPr>
        <w:t>匿</w:t>
      </w:r>
      <w:proofErr w:type="gramEnd"/>
      <w:r w:rsidRPr="00385B0A">
        <w:rPr>
          <w:rFonts w:ascii="仿宋" w:eastAsia="仿宋" w:hAnsi="仿宋" w:cs="宋体" w:hint="eastAsia"/>
          <w:kern w:val="0"/>
          <w:sz w:val="32"/>
          <w:szCs w:val="32"/>
        </w:rPr>
        <w:t>情不报、不处理就是渎职。省区市要加强派驻机构建设，逐步实现全面派驻。</w:t>
      </w:r>
    </w:p>
    <w:p w:rsidR="000C2353" w:rsidRPr="00385B0A" w:rsidRDefault="000C2353" w:rsidP="000C2353">
      <w:pPr>
        <w:widowControl/>
        <w:shd w:val="clear" w:color="auto" w:fill="FFFFFF"/>
        <w:spacing w:line="540" w:lineRule="exact"/>
        <w:ind w:firstLineChars="200" w:firstLine="640"/>
        <w:rPr>
          <w:rFonts w:ascii="仿宋" w:eastAsia="仿宋" w:hAnsi="仿宋" w:cs="宋体"/>
          <w:kern w:val="0"/>
          <w:sz w:val="32"/>
          <w:szCs w:val="32"/>
        </w:rPr>
      </w:pPr>
      <w:r w:rsidRPr="00385B0A">
        <w:rPr>
          <w:rFonts w:ascii="仿宋" w:eastAsia="仿宋" w:hAnsi="仿宋" w:cs="宋体" w:hint="eastAsia"/>
          <w:kern w:val="0"/>
          <w:sz w:val="32"/>
          <w:szCs w:val="32"/>
        </w:rPr>
        <w:t>（三）深入落实主体责任，强化责任追究</w:t>
      </w:r>
    </w:p>
    <w:p w:rsidR="000C2353" w:rsidRPr="00385B0A" w:rsidRDefault="000C2353" w:rsidP="000C2353">
      <w:pPr>
        <w:widowControl/>
        <w:shd w:val="clear" w:color="auto" w:fill="FFFFFF"/>
        <w:spacing w:line="540" w:lineRule="exact"/>
        <w:ind w:firstLineChars="200" w:firstLine="640"/>
        <w:rPr>
          <w:rFonts w:ascii="仿宋" w:eastAsia="仿宋" w:hAnsi="仿宋" w:cs="宋体"/>
          <w:kern w:val="0"/>
          <w:sz w:val="32"/>
          <w:szCs w:val="32"/>
        </w:rPr>
      </w:pPr>
      <w:r w:rsidRPr="00385B0A">
        <w:rPr>
          <w:rFonts w:ascii="仿宋" w:eastAsia="仿宋" w:hAnsi="仿宋" w:cs="宋体" w:hint="eastAsia"/>
          <w:kern w:val="0"/>
          <w:sz w:val="32"/>
          <w:szCs w:val="32"/>
        </w:rPr>
        <w:t>让主体责任落地生根，形成实实在在的工作支撑。党风廉政建设主体责任，是党章规定的政治责任。能否把这份沉甸甸的责任扛起来，是对党的领导干部担当精神的检验，狠抓落实没得“推”、没得“脱”。要明确从严治党职责，深入开展理想信念宗旨和党风廉政教育，加强作风和纪律建设、坚决惩治腐败，定期向上级党委和纪委报告责任落实情况。今年要巩固省区市、中央和国家机关部委落实主体责任成果，推动地市一级和国有企业党组织落实主体责任。各级纪委要切实履行监督责任，加大正风</w:t>
      </w:r>
      <w:proofErr w:type="gramStart"/>
      <w:r w:rsidRPr="00385B0A">
        <w:rPr>
          <w:rFonts w:ascii="仿宋" w:eastAsia="仿宋" w:hAnsi="仿宋" w:cs="宋体" w:hint="eastAsia"/>
          <w:kern w:val="0"/>
          <w:sz w:val="32"/>
          <w:szCs w:val="32"/>
        </w:rPr>
        <w:t>肃</w:t>
      </w:r>
      <w:proofErr w:type="gramEnd"/>
      <w:r w:rsidRPr="00385B0A">
        <w:rPr>
          <w:rFonts w:ascii="仿宋" w:eastAsia="仿宋" w:hAnsi="仿宋" w:cs="宋体" w:hint="eastAsia"/>
          <w:kern w:val="0"/>
          <w:sz w:val="32"/>
          <w:szCs w:val="32"/>
        </w:rPr>
        <w:t>纪和腐败案件查处力度。</w:t>
      </w:r>
    </w:p>
    <w:p w:rsidR="000C2353" w:rsidRPr="00385B0A" w:rsidRDefault="000C2353" w:rsidP="000C2353">
      <w:pPr>
        <w:widowControl/>
        <w:shd w:val="clear" w:color="auto" w:fill="FFFFFF"/>
        <w:spacing w:line="540" w:lineRule="exact"/>
        <w:ind w:firstLineChars="200" w:firstLine="640"/>
        <w:rPr>
          <w:rFonts w:ascii="仿宋" w:eastAsia="仿宋" w:hAnsi="仿宋" w:cs="宋体"/>
          <w:kern w:val="0"/>
          <w:sz w:val="32"/>
          <w:szCs w:val="32"/>
        </w:rPr>
      </w:pPr>
      <w:r w:rsidRPr="00385B0A">
        <w:rPr>
          <w:rFonts w:ascii="仿宋" w:eastAsia="仿宋" w:hAnsi="仿宋" w:cs="宋体" w:hint="eastAsia"/>
          <w:kern w:val="0"/>
          <w:sz w:val="32"/>
          <w:szCs w:val="32"/>
        </w:rPr>
        <w:t>没有问责，责任就落实不下去。中央对此三令五申，决不是言之</w:t>
      </w:r>
      <w:proofErr w:type="gramStart"/>
      <w:r w:rsidRPr="00385B0A">
        <w:rPr>
          <w:rFonts w:ascii="仿宋" w:eastAsia="仿宋" w:hAnsi="仿宋" w:cs="宋体" w:hint="eastAsia"/>
          <w:kern w:val="0"/>
          <w:sz w:val="32"/>
          <w:szCs w:val="32"/>
        </w:rPr>
        <w:t>不</w:t>
      </w:r>
      <w:proofErr w:type="gramEnd"/>
      <w:r w:rsidRPr="00385B0A">
        <w:rPr>
          <w:rFonts w:ascii="仿宋" w:eastAsia="仿宋" w:hAnsi="仿宋" w:cs="宋体" w:hint="eastAsia"/>
          <w:kern w:val="0"/>
          <w:sz w:val="32"/>
          <w:szCs w:val="32"/>
        </w:rPr>
        <w:t>预、不教而诛。动员千遍，不如问责一次。今年开始，尤其要</w:t>
      </w:r>
      <w:proofErr w:type="gramStart"/>
      <w:r w:rsidRPr="00385B0A">
        <w:rPr>
          <w:rFonts w:ascii="仿宋" w:eastAsia="仿宋" w:hAnsi="仿宋" w:cs="宋体" w:hint="eastAsia"/>
          <w:kern w:val="0"/>
          <w:sz w:val="32"/>
          <w:szCs w:val="32"/>
        </w:rPr>
        <w:t>突出问</w:t>
      </w:r>
      <w:proofErr w:type="gramEnd"/>
      <w:r w:rsidRPr="00385B0A">
        <w:rPr>
          <w:rFonts w:ascii="仿宋" w:eastAsia="仿宋" w:hAnsi="仿宋" w:cs="宋体" w:hint="eastAsia"/>
          <w:kern w:val="0"/>
          <w:sz w:val="32"/>
          <w:szCs w:val="32"/>
        </w:rPr>
        <w:t>责，坚持“一案双查”，对违反党的政治纪律和政治规矩、组织纪律，“四风”问题突出、发生顶风违纪问题，出现区域性、系统性腐败案件的地方、部门和单位，既追究主体责任、监督责任，又严肃追究领导责任。问责一个，警醒一片。要建立完善责任追究典型问题通报制度，通过问责，把责任落实下去。</w:t>
      </w:r>
    </w:p>
    <w:p w:rsidR="000C2353" w:rsidRPr="00385B0A" w:rsidRDefault="000C2353" w:rsidP="000C2353">
      <w:pPr>
        <w:widowControl/>
        <w:shd w:val="clear" w:color="auto" w:fill="FFFFFF"/>
        <w:spacing w:line="540" w:lineRule="exact"/>
        <w:ind w:firstLineChars="200" w:firstLine="640"/>
        <w:rPr>
          <w:rFonts w:ascii="仿宋" w:eastAsia="仿宋" w:hAnsi="仿宋" w:cs="宋体"/>
          <w:kern w:val="0"/>
          <w:sz w:val="32"/>
          <w:szCs w:val="32"/>
        </w:rPr>
      </w:pPr>
      <w:r w:rsidRPr="00385B0A">
        <w:rPr>
          <w:rFonts w:ascii="仿宋" w:eastAsia="仿宋" w:hAnsi="仿宋" w:cs="宋体" w:hint="eastAsia"/>
          <w:kern w:val="0"/>
          <w:sz w:val="32"/>
          <w:szCs w:val="32"/>
        </w:rPr>
        <w:t>（四）深入落实中央八项规定精神，驰而不息纠正“四风”</w:t>
      </w:r>
    </w:p>
    <w:p w:rsidR="000C2353" w:rsidRPr="00385B0A" w:rsidRDefault="000C2353" w:rsidP="000C2353">
      <w:pPr>
        <w:widowControl/>
        <w:shd w:val="clear" w:color="auto" w:fill="FFFFFF"/>
        <w:spacing w:line="540" w:lineRule="exact"/>
        <w:ind w:firstLineChars="200" w:firstLine="640"/>
        <w:rPr>
          <w:rFonts w:ascii="仿宋" w:eastAsia="仿宋" w:hAnsi="仿宋" w:cs="宋体"/>
          <w:kern w:val="0"/>
          <w:sz w:val="32"/>
          <w:szCs w:val="32"/>
        </w:rPr>
      </w:pPr>
      <w:r w:rsidRPr="00385B0A">
        <w:rPr>
          <w:rFonts w:ascii="仿宋" w:eastAsia="仿宋" w:hAnsi="仿宋" w:cs="宋体" w:hint="eastAsia"/>
          <w:kern w:val="0"/>
          <w:sz w:val="32"/>
          <w:szCs w:val="32"/>
        </w:rPr>
        <w:lastRenderedPageBreak/>
        <w:t>锲而不舍、狠抓节点，扩大成果、不断深化。改进作风到了节骨眼上，防止“四风”反弹任务艰巨。作风建设决不能一阵松、一阵紧，要在坚持中深化、在深化中坚持，继续看住一个个节点，解决一个个具体问题，带动作风的整体转变。加大执纪监督、公开曝光的力度，让那些我行我素、依然故我的人付出代价。加强对中央关于厉行节约、公务接待、公车配备等规定执行情况的监督检查，推进作风建设常态化、长效化，让作风建设成为党的建设的亮丽名片。</w:t>
      </w:r>
    </w:p>
    <w:p w:rsidR="000C2353" w:rsidRPr="00385B0A" w:rsidRDefault="000C2353" w:rsidP="000C2353">
      <w:pPr>
        <w:widowControl/>
        <w:shd w:val="clear" w:color="auto" w:fill="FFFFFF"/>
        <w:spacing w:line="540" w:lineRule="exact"/>
        <w:ind w:firstLineChars="200" w:firstLine="640"/>
        <w:rPr>
          <w:rFonts w:ascii="仿宋" w:eastAsia="仿宋" w:hAnsi="仿宋" w:cs="宋体"/>
          <w:kern w:val="0"/>
          <w:sz w:val="32"/>
          <w:szCs w:val="32"/>
        </w:rPr>
      </w:pPr>
      <w:r w:rsidRPr="00385B0A">
        <w:rPr>
          <w:rFonts w:ascii="仿宋" w:eastAsia="仿宋" w:hAnsi="仿宋" w:cs="宋体" w:hint="eastAsia"/>
          <w:kern w:val="0"/>
          <w:sz w:val="32"/>
          <w:szCs w:val="32"/>
        </w:rPr>
        <w:t>没有重点就没有政策，重点不能泛化。要聚焦突出问题，紧盯“四风”的新形式、新动向，警惕穿上隐身衣的享乐主义、奢靡之风，坚决查处公款吃喝、旅游和送礼等问题。要把违反中央八项规定精神的行为列入纪律审查重点，作为纪律处分的重要内容，对顶风违纪者所在地区、部门和单位党委、纪委进行问责。</w:t>
      </w:r>
    </w:p>
    <w:p w:rsidR="000C2353" w:rsidRPr="00385B0A" w:rsidRDefault="000C2353" w:rsidP="000C2353">
      <w:pPr>
        <w:widowControl/>
        <w:shd w:val="clear" w:color="auto" w:fill="FFFFFF"/>
        <w:spacing w:line="540" w:lineRule="exact"/>
        <w:ind w:firstLineChars="200" w:firstLine="640"/>
        <w:rPr>
          <w:rFonts w:ascii="仿宋" w:eastAsia="仿宋" w:hAnsi="仿宋" w:cs="宋体"/>
          <w:kern w:val="0"/>
          <w:sz w:val="32"/>
          <w:szCs w:val="32"/>
        </w:rPr>
      </w:pPr>
      <w:r w:rsidRPr="00385B0A">
        <w:rPr>
          <w:rFonts w:ascii="仿宋" w:eastAsia="仿宋" w:hAnsi="仿宋" w:cs="宋体" w:hint="eastAsia"/>
          <w:kern w:val="0"/>
          <w:sz w:val="32"/>
          <w:szCs w:val="32"/>
        </w:rPr>
        <w:t>党风正则民风</w:t>
      </w:r>
      <w:proofErr w:type="gramStart"/>
      <w:r w:rsidRPr="00385B0A">
        <w:rPr>
          <w:rFonts w:ascii="仿宋" w:eastAsia="仿宋" w:hAnsi="仿宋" w:cs="宋体" w:hint="eastAsia"/>
          <w:kern w:val="0"/>
          <w:sz w:val="32"/>
          <w:szCs w:val="32"/>
        </w:rPr>
        <w:t>淳</w:t>
      </w:r>
      <w:proofErr w:type="gramEnd"/>
      <w:r w:rsidRPr="00385B0A">
        <w:rPr>
          <w:rFonts w:ascii="仿宋" w:eastAsia="仿宋" w:hAnsi="仿宋" w:cs="宋体" w:hint="eastAsia"/>
          <w:kern w:val="0"/>
          <w:sz w:val="32"/>
          <w:szCs w:val="32"/>
        </w:rPr>
        <w:t>。探索实践社会主义核心价值观。坚持崇德重礼和遵纪守法相结合，发挥德治礼序、乡规民约教化作用，大力弘扬中华民族优秀传统文化，加强廉政文化建设，以优良党风凝聚党心民心、带动民风社风。</w:t>
      </w:r>
    </w:p>
    <w:p w:rsidR="000C2353" w:rsidRPr="00385B0A" w:rsidRDefault="000C2353" w:rsidP="000C2353">
      <w:pPr>
        <w:widowControl/>
        <w:shd w:val="clear" w:color="auto" w:fill="FFFFFF"/>
        <w:spacing w:line="540" w:lineRule="exact"/>
        <w:ind w:firstLineChars="200" w:firstLine="640"/>
        <w:rPr>
          <w:rFonts w:ascii="仿宋" w:eastAsia="仿宋" w:hAnsi="仿宋" w:cs="宋体"/>
          <w:kern w:val="0"/>
          <w:sz w:val="32"/>
          <w:szCs w:val="32"/>
        </w:rPr>
      </w:pPr>
      <w:r w:rsidRPr="00385B0A">
        <w:rPr>
          <w:rFonts w:ascii="仿宋" w:eastAsia="仿宋" w:hAnsi="仿宋" w:cs="宋体" w:hint="eastAsia"/>
          <w:kern w:val="0"/>
          <w:sz w:val="32"/>
          <w:szCs w:val="32"/>
        </w:rPr>
        <w:t>（五）持续保持高压态势，坚决遏制腐败蔓延势头</w:t>
      </w:r>
    </w:p>
    <w:p w:rsidR="000C2353" w:rsidRPr="00385B0A" w:rsidRDefault="000C2353" w:rsidP="000C2353">
      <w:pPr>
        <w:widowControl/>
        <w:shd w:val="clear" w:color="auto" w:fill="FFFFFF"/>
        <w:spacing w:line="540" w:lineRule="exact"/>
        <w:ind w:firstLineChars="200" w:firstLine="640"/>
        <w:rPr>
          <w:rFonts w:ascii="仿宋" w:eastAsia="仿宋" w:hAnsi="仿宋" w:cs="宋体"/>
          <w:kern w:val="0"/>
          <w:sz w:val="32"/>
          <w:szCs w:val="32"/>
        </w:rPr>
      </w:pPr>
      <w:r w:rsidRPr="00385B0A">
        <w:rPr>
          <w:rFonts w:ascii="仿宋" w:eastAsia="仿宋" w:hAnsi="仿宋" w:cs="宋体" w:hint="eastAsia"/>
          <w:kern w:val="0"/>
          <w:sz w:val="32"/>
          <w:szCs w:val="32"/>
        </w:rPr>
        <w:t>加强对反腐败工作的统一领导。党的纪律审查是政治任务，必须讲政治、顾大局、守纪律。要充分发挥反腐败协调小组作用，完善查办违纪案件组织协调机制，加强对下级纪委、派驻机构纪律审查工作的领导，健全重大案件督办机制。</w:t>
      </w:r>
    </w:p>
    <w:p w:rsidR="000C2353" w:rsidRPr="00385B0A" w:rsidRDefault="000C2353" w:rsidP="000C2353">
      <w:pPr>
        <w:widowControl/>
        <w:shd w:val="clear" w:color="auto" w:fill="FFFFFF"/>
        <w:spacing w:line="540" w:lineRule="exact"/>
        <w:ind w:firstLineChars="200" w:firstLine="640"/>
        <w:rPr>
          <w:rFonts w:ascii="仿宋" w:eastAsia="仿宋" w:hAnsi="仿宋" w:cs="宋体"/>
          <w:kern w:val="0"/>
          <w:sz w:val="32"/>
          <w:szCs w:val="32"/>
        </w:rPr>
      </w:pPr>
      <w:r w:rsidRPr="00385B0A">
        <w:rPr>
          <w:rFonts w:ascii="仿宋" w:eastAsia="仿宋" w:hAnsi="仿宋" w:cs="宋体" w:hint="eastAsia"/>
          <w:kern w:val="0"/>
          <w:sz w:val="32"/>
          <w:szCs w:val="32"/>
        </w:rPr>
        <w:t>突出纪律审查重点。紧紧围绕遏制腐败蔓延势头目标，治病树、</w:t>
      </w:r>
      <w:proofErr w:type="gramStart"/>
      <w:r w:rsidRPr="00385B0A">
        <w:rPr>
          <w:rFonts w:ascii="仿宋" w:eastAsia="仿宋" w:hAnsi="仿宋" w:cs="宋体" w:hint="eastAsia"/>
          <w:kern w:val="0"/>
          <w:sz w:val="32"/>
          <w:szCs w:val="32"/>
        </w:rPr>
        <w:t>拔烂树</w:t>
      </w:r>
      <w:proofErr w:type="gramEnd"/>
      <w:r w:rsidRPr="00385B0A">
        <w:rPr>
          <w:rFonts w:ascii="仿宋" w:eastAsia="仿宋" w:hAnsi="仿宋" w:cs="宋体" w:hint="eastAsia"/>
          <w:kern w:val="0"/>
          <w:sz w:val="32"/>
          <w:szCs w:val="32"/>
        </w:rPr>
        <w:t>，坚决查处严重违反党的政治纪律、组织纪</w:t>
      </w:r>
      <w:r w:rsidRPr="00385B0A">
        <w:rPr>
          <w:rFonts w:ascii="仿宋" w:eastAsia="仿宋" w:hAnsi="仿宋" w:cs="宋体" w:hint="eastAsia"/>
          <w:kern w:val="0"/>
          <w:sz w:val="32"/>
          <w:szCs w:val="32"/>
        </w:rPr>
        <w:lastRenderedPageBreak/>
        <w:t>律等行为；重点查办发生在领导机关和重要岗位领导干部中插手工程建设、土地出让，侵吞国有资产，买官卖官、以权谋私、腐化堕落、失职渎职案件；加大对群众身边腐败问题的查处力度；对转移赃款赃物、销毁证据，搞攻守同盟、对抗组织审查的行为，必须纳入依规惩处的重要内容。</w:t>
      </w:r>
    </w:p>
    <w:p w:rsidR="000C2353" w:rsidRPr="00385B0A" w:rsidRDefault="000C2353" w:rsidP="000C2353">
      <w:pPr>
        <w:widowControl/>
        <w:shd w:val="clear" w:color="auto" w:fill="FFFFFF"/>
        <w:spacing w:line="540" w:lineRule="exact"/>
        <w:ind w:firstLineChars="200" w:firstLine="640"/>
        <w:rPr>
          <w:rFonts w:ascii="仿宋" w:eastAsia="仿宋" w:hAnsi="仿宋" w:cs="宋体"/>
          <w:kern w:val="0"/>
          <w:sz w:val="32"/>
          <w:szCs w:val="32"/>
        </w:rPr>
      </w:pPr>
      <w:r w:rsidRPr="00385B0A">
        <w:rPr>
          <w:rFonts w:ascii="仿宋" w:eastAsia="仿宋" w:hAnsi="仿宋" w:cs="宋体" w:hint="eastAsia"/>
          <w:kern w:val="0"/>
          <w:sz w:val="32"/>
          <w:szCs w:val="32"/>
        </w:rPr>
        <w:t>转变方式，提高监督审查质量和效率。强化问题线索管理，按照拟立案、初核、谈话函询、暂存、了结五类标准分类处置，定期清理、规范管理。加强案件审理工作，认真履行审核把关和监督制约职责。对被立案审查的党员干部，要从学习党章入手，重温入党志愿书，唤醒他们“激情燃烧岁月”的记忆，对照自己理想信念的动摇和违纪违法的事实，写出忏悔录，自悔自新，警示他人。对问题线索要迅速查处，该纪律处分的及时给予处分、该组织处理的</w:t>
      </w:r>
      <w:proofErr w:type="gramStart"/>
      <w:r w:rsidRPr="00385B0A">
        <w:rPr>
          <w:rFonts w:ascii="仿宋" w:eastAsia="仿宋" w:hAnsi="仿宋" w:cs="宋体" w:hint="eastAsia"/>
          <w:kern w:val="0"/>
          <w:sz w:val="32"/>
          <w:szCs w:val="32"/>
        </w:rPr>
        <w:t>作出</w:t>
      </w:r>
      <w:proofErr w:type="gramEnd"/>
      <w:r w:rsidRPr="00385B0A">
        <w:rPr>
          <w:rFonts w:ascii="仿宋" w:eastAsia="仿宋" w:hAnsi="仿宋" w:cs="宋体" w:hint="eastAsia"/>
          <w:kern w:val="0"/>
          <w:sz w:val="32"/>
          <w:szCs w:val="32"/>
        </w:rPr>
        <w:t>处理、该移送司法机关的就移送。对党员干部身上的问题早发现、早处置，及时约谈函询诫勉，惩前毖后、治病救人。要深入剖析十八大以来查处的典型案例，用好用活反面教材，发挥警示、震慑和教育作用。</w:t>
      </w:r>
    </w:p>
    <w:p w:rsidR="000C2353" w:rsidRPr="00385B0A" w:rsidRDefault="000C2353" w:rsidP="000C2353">
      <w:pPr>
        <w:widowControl/>
        <w:shd w:val="clear" w:color="auto" w:fill="FFFFFF"/>
        <w:spacing w:line="540" w:lineRule="exact"/>
        <w:ind w:firstLineChars="200" w:firstLine="640"/>
        <w:rPr>
          <w:rFonts w:ascii="仿宋" w:eastAsia="仿宋" w:hAnsi="仿宋" w:cs="宋体"/>
          <w:kern w:val="0"/>
          <w:sz w:val="32"/>
          <w:szCs w:val="32"/>
        </w:rPr>
      </w:pPr>
      <w:r w:rsidRPr="00385B0A">
        <w:rPr>
          <w:rFonts w:ascii="仿宋" w:eastAsia="仿宋" w:hAnsi="仿宋" w:cs="宋体" w:hint="eastAsia"/>
          <w:kern w:val="0"/>
          <w:sz w:val="32"/>
          <w:szCs w:val="32"/>
        </w:rPr>
        <w:t>监督执纪纪律就是政治纪律。严格执行初核、立案请示报批制度，遵守审查纪律，依规依</w:t>
      </w:r>
      <w:proofErr w:type="gramStart"/>
      <w:r w:rsidRPr="00385B0A">
        <w:rPr>
          <w:rFonts w:ascii="仿宋" w:eastAsia="仿宋" w:hAnsi="仿宋" w:cs="宋体" w:hint="eastAsia"/>
          <w:kern w:val="0"/>
          <w:sz w:val="32"/>
          <w:szCs w:val="32"/>
        </w:rPr>
        <w:t>纪进行</w:t>
      </w:r>
      <w:proofErr w:type="gramEnd"/>
      <w:r w:rsidRPr="00385B0A">
        <w:rPr>
          <w:rFonts w:ascii="仿宋" w:eastAsia="仿宋" w:hAnsi="仿宋" w:cs="宋体" w:hint="eastAsia"/>
          <w:kern w:val="0"/>
          <w:sz w:val="32"/>
          <w:szCs w:val="32"/>
        </w:rPr>
        <w:t>审查。规范涉案资料和款物管理，决不允许泄露秘密、以案谋私，对纪律审查安全事故要严肃追究直接责任和领导责任。</w:t>
      </w:r>
    </w:p>
    <w:p w:rsidR="000C2353" w:rsidRPr="00385B0A" w:rsidRDefault="000C2353" w:rsidP="000C2353">
      <w:pPr>
        <w:widowControl/>
        <w:shd w:val="clear" w:color="auto" w:fill="FFFFFF"/>
        <w:spacing w:line="540" w:lineRule="exact"/>
        <w:ind w:firstLineChars="200" w:firstLine="640"/>
        <w:rPr>
          <w:rFonts w:ascii="仿宋" w:eastAsia="仿宋" w:hAnsi="仿宋" w:cs="宋体"/>
          <w:kern w:val="0"/>
          <w:sz w:val="32"/>
          <w:szCs w:val="32"/>
        </w:rPr>
      </w:pPr>
      <w:r w:rsidRPr="00385B0A">
        <w:rPr>
          <w:rFonts w:ascii="仿宋" w:eastAsia="仿宋" w:hAnsi="仿宋" w:cs="宋体" w:hint="eastAsia"/>
          <w:kern w:val="0"/>
          <w:sz w:val="32"/>
          <w:szCs w:val="32"/>
        </w:rPr>
        <w:t>（六）加强国际合作，狠抓追逃追赃，把腐败分子追回来绳之以法</w:t>
      </w:r>
    </w:p>
    <w:p w:rsidR="000C2353" w:rsidRPr="00385B0A" w:rsidRDefault="000C2353" w:rsidP="000C2353">
      <w:pPr>
        <w:widowControl/>
        <w:shd w:val="clear" w:color="auto" w:fill="FFFFFF"/>
        <w:spacing w:line="540" w:lineRule="exact"/>
        <w:ind w:firstLineChars="200" w:firstLine="640"/>
        <w:rPr>
          <w:rFonts w:ascii="仿宋" w:eastAsia="仿宋" w:hAnsi="仿宋" w:cs="宋体"/>
          <w:kern w:val="0"/>
          <w:sz w:val="32"/>
          <w:szCs w:val="32"/>
        </w:rPr>
      </w:pPr>
      <w:r w:rsidRPr="00385B0A">
        <w:rPr>
          <w:rFonts w:ascii="仿宋" w:eastAsia="仿宋" w:hAnsi="仿宋" w:cs="宋体" w:hint="eastAsia"/>
          <w:kern w:val="0"/>
          <w:sz w:val="32"/>
          <w:szCs w:val="32"/>
        </w:rPr>
        <w:t>中央和地方反腐败协调小组要加强统一领导，把国际追逃追赃工作纳入反腐败工作总体部署，健全追逃追赃协调机</w:t>
      </w:r>
      <w:r w:rsidRPr="00385B0A">
        <w:rPr>
          <w:rFonts w:ascii="仿宋" w:eastAsia="仿宋" w:hAnsi="仿宋" w:cs="宋体" w:hint="eastAsia"/>
          <w:kern w:val="0"/>
          <w:sz w:val="32"/>
          <w:szCs w:val="32"/>
        </w:rPr>
        <w:lastRenderedPageBreak/>
        <w:t>制。摸清底数、动态更新，及时掌握外逃党员和国家工作人员情况。开展重大专项行动，突出重点，抓住个案，盯住不放。利用多边会晤、双边谈判推动国际协作，强化与有关国家、地区司法协助和执法合作，建立合作网络。加强法规制度建设，着手制定刑事司法协助法律法规，出台违法所得特别没收程序司法解释等。推动落实《北京反腐败宣言》，形成国际追逃追赃合力，做好防逃工作，决不让腐败分子逍遥法外，不让企图外逃者心存侥幸。</w:t>
      </w:r>
    </w:p>
    <w:p w:rsidR="000C2353" w:rsidRPr="00385B0A" w:rsidRDefault="000C2353" w:rsidP="000C2353">
      <w:pPr>
        <w:widowControl/>
        <w:shd w:val="clear" w:color="auto" w:fill="FFFFFF"/>
        <w:spacing w:line="540" w:lineRule="exact"/>
        <w:ind w:firstLineChars="200" w:firstLine="640"/>
        <w:rPr>
          <w:rFonts w:ascii="仿宋" w:eastAsia="仿宋" w:hAnsi="仿宋" w:cs="宋体"/>
          <w:kern w:val="0"/>
          <w:sz w:val="32"/>
          <w:szCs w:val="32"/>
        </w:rPr>
      </w:pPr>
      <w:r w:rsidRPr="00385B0A">
        <w:rPr>
          <w:rFonts w:ascii="仿宋" w:eastAsia="仿宋" w:hAnsi="仿宋" w:cs="宋体" w:hint="eastAsia"/>
          <w:kern w:val="0"/>
          <w:sz w:val="32"/>
          <w:szCs w:val="32"/>
        </w:rPr>
        <w:t>（七）落实监督责任，建设忠诚、干净、担当的纪检监察干部队伍</w:t>
      </w:r>
    </w:p>
    <w:p w:rsidR="000C2353" w:rsidRPr="00385B0A" w:rsidRDefault="000C2353" w:rsidP="000C2353">
      <w:pPr>
        <w:widowControl/>
        <w:shd w:val="clear" w:color="auto" w:fill="FFFFFF"/>
        <w:spacing w:line="540" w:lineRule="exact"/>
        <w:ind w:firstLineChars="200" w:firstLine="640"/>
        <w:rPr>
          <w:rFonts w:ascii="仿宋" w:eastAsia="仿宋" w:hAnsi="仿宋" w:cs="宋体"/>
          <w:kern w:val="0"/>
          <w:sz w:val="32"/>
          <w:szCs w:val="32"/>
        </w:rPr>
      </w:pPr>
      <w:r w:rsidRPr="00385B0A">
        <w:rPr>
          <w:rFonts w:ascii="仿宋" w:eastAsia="仿宋" w:hAnsi="仿宋" w:cs="宋体" w:hint="eastAsia"/>
          <w:kern w:val="0"/>
          <w:sz w:val="32"/>
          <w:szCs w:val="32"/>
        </w:rPr>
        <w:t>实现打铁还需自身硬，依然任重道远。纪检监察干部是党的忠诚卫士，要忠于职守、秉公执纪。但是，纪检监察机关不是保险箱，纪检监察干部也不是生活在真空里，党员干部存在的问题，我们的队伍同样存在。有的领导干部因年届退休，被安排在纪检岗位，只想着平稳着陆；有的干部不敢担当，遇到问题绕着走，不想干、不作为；有的干部能力不足、作风漂浮虚</w:t>
      </w:r>
      <w:proofErr w:type="gramStart"/>
      <w:r w:rsidRPr="00385B0A">
        <w:rPr>
          <w:rFonts w:ascii="仿宋" w:eastAsia="仿宋" w:hAnsi="仿宋" w:cs="宋体" w:hint="eastAsia"/>
          <w:kern w:val="0"/>
          <w:sz w:val="32"/>
          <w:szCs w:val="32"/>
        </w:rPr>
        <w:t>躁</w:t>
      </w:r>
      <w:proofErr w:type="gramEnd"/>
      <w:r w:rsidRPr="00385B0A">
        <w:rPr>
          <w:rFonts w:ascii="仿宋" w:eastAsia="仿宋" w:hAnsi="仿宋" w:cs="宋体" w:hint="eastAsia"/>
          <w:kern w:val="0"/>
          <w:sz w:val="32"/>
          <w:szCs w:val="32"/>
        </w:rPr>
        <w:t>，不去打听“张家长、李家短”，监督缺失；有的派驻干部认为，与驻在部门领导班子一座楼里办公、一个锅里吃饭，抹不开面子，对监督畏首畏尾；有的人办案不行，“抹案子”却很有办法。更为严重的是，有的人在问题线索清理、处置和查办案件过程中，严重违反政治纪律、组织纪律、工作纪律，擅做取舍、选择性办案，甚至胆大妄为，跑风漏气，办人情案、关系案、金钱案。这些人利用党和人民赋予的权力以案谋私，必须发现一起查处一起，决不姑息。</w:t>
      </w:r>
    </w:p>
    <w:p w:rsidR="000C2353" w:rsidRPr="00385B0A" w:rsidRDefault="000C2353" w:rsidP="000C2353">
      <w:pPr>
        <w:widowControl/>
        <w:shd w:val="clear" w:color="auto" w:fill="FFFFFF"/>
        <w:spacing w:line="540" w:lineRule="exact"/>
        <w:ind w:firstLineChars="200" w:firstLine="640"/>
        <w:rPr>
          <w:rFonts w:ascii="仿宋" w:eastAsia="仿宋" w:hAnsi="仿宋" w:cs="宋体"/>
          <w:kern w:val="0"/>
          <w:sz w:val="32"/>
          <w:szCs w:val="32"/>
        </w:rPr>
      </w:pPr>
      <w:r w:rsidRPr="00385B0A">
        <w:rPr>
          <w:rFonts w:ascii="仿宋" w:eastAsia="仿宋" w:hAnsi="仿宋" w:cs="宋体" w:hint="eastAsia"/>
          <w:kern w:val="0"/>
          <w:sz w:val="32"/>
          <w:szCs w:val="32"/>
        </w:rPr>
        <w:lastRenderedPageBreak/>
        <w:t>权力就是责任，责任就要担当。敢于担当是纪检监察干部对党忠诚的具体体现。纪委书记对纪委机关党的建设</w:t>
      </w:r>
      <w:proofErr w:type="gramStart"/>
      <w:r w:rsidRPr="00385B0A">
        <w:rPr>
          <w:rFonts w:ascii="仿宋" w:eastAsia="仿宋" w:hAnsi="仿宋" w:cs="宋体" w:hint="eastAsia"/>
          <w:kern w:val="0"/>
          <w:sz w:val="32"/>
          <w:szCs w:val="32"/>
        </w:rPr>
        <w:t>负主体</w:t>
      </w:r>
      <w:proofErr w:type="gramEnd"/>
      <w:r w:rsidRPr="00385B0A">
        <w:rPr>
          <w:rFonts w:ascii="仿宋" w:eastAsia="仿宋" w:hAnsi="仿宋" w:cs="宋体" w:hint="eastAsia"/>
          <w:kern w:val="0"/>
          <w:sz w:val="32"/>
          <w:szCs w:val="32"/>
        </w:rPr>
        <w:t>责任，要发挥党组织的战斗堡垒作用，抓好对纪检监察干部的教育、管理和监督。纪委书记既要自身正、过得硬，又要无须扬鞭自奋蹄，领好班子、带好队伍，为党和人民的事业带出一支能打硬仗的队伍。纪律检查机关要开展“三严三实”教育活动，切实转变工作作风，做到严、细、深、实。对尸位素餐、碌碌无为的干部，要坚决采取组织措施，该撤换的撤换、该调整岗位的调整岗位；</w:t>
      </w:r>
      <w:proofErr w:type="gramStart"/>
      <w:r w:rsidRPr="00385B0A">
        <w:rPr>
          <w:rFonts w:ascii="仿宋" w:eastAsia="仿宋" w:hAnsi="仿宋" w:cs="宋体" w:hint="eastAsia"/>
          <w:kern w:val="0"/>
          <w:sz w:val="32"/>
          <w:szCs w:val="32"/>
        </w:rPr>
        <w:t>对不敢</w:t>
      </w:r>
      <w:proofErr w:type="gramEnd"/>
      <w:r w:rsidRPr="00385B0A">
        <w:rPr>
          <w:rFonts w:ascii="仿宋" w:eastAsia="仿宋" w:hAnsi="仿宋" w:cs="宋体" w:hint="eastAsia"/>
          <w:kern w:val="0"/>
          <w:sz w:val="32"/>
          <w:szCs w:val="32"/>
        </w:rPr>
        <w:t>抓、不敢管，监督责任缺位的干部坚决问责。</w:t>
      </w:r>
    </w:p>
    <w:p w:rsidR="000C2353" w:rsidRPr="00385B0A" w:rsidRDefault="000C2353" w:rsidP="000C2353">
      <w:pPr>
        <w:widowControl/>
        <w:shd w:val="clear" w:color="auto" w:fill="FFFFFF"/>
        <w:spacing w:line="540" w:lineRule="exact"/>
        <w:ind w:firstLineChars="200" w:firstLine="640"/>
        <w:rPr>
          <w:rFonts w:ascii="仿宋" w:eastAsia="仿宋" w:hAnsi="仿宋" w:cs="宋体"/>
          <w:kern w:val="0"/>
          <w:sz w:val="32"/>
          <w:szCs w:val="32"/>
        </w:rPr>
      </w:pPr>
      <w:r w:rsidRPr="00385B0A">
        <w:rPr>
          <w:rFonts w:ascii="仿宋" w:eastAsia="仿宋" w:hAnsi="仿宋" w:cs="宋体" w:hint="eastAsia"/>
          <w:kern w:val="0"/>
          <w:sz w:val="32"/>
          <w:szCs w:val="32"/>
        </w:rPr>
        <w:t>信任不能代替监督。己不正，焉能正人？要心存敬畏和戒惧，增强纪律观念和规矩意识。充分发挥纪检监察干部监督机构的作用，完善自我监督机制，健全内控措施，自觉接受党内和群众监督，坚决防止“灯下黑”，用铁的纪律打造全党信任、人民信赖的纪检监察干部队伍。</w:t>
      </w:r>
    </w:p>
    <w:p w:rsidR="000C2353" w:rsidRPr="00385B0A" w:rsidRDefault="000C2353" w:rsidP="000C2353">
      <w:pPr>
        <w:widowControl/>
        <w:shd w:val="clear" w:color="auto" w:fill="FFFFFF"/>
        <w:spacing w:line="540" w:lineRule="exact"/>
        <w:ind w:firstLineChars="200" w:firstLine="640"/>
        <w:rPr>
          <w:rFonts w:ascii="仿宋" w:eastAsia="仿宋" w:hAnsi="仿宋" w:cs="宋体"/>
          <w:kern w:val="0"/>
          <w:sz w:val="32"/>
          <w:szCs w:val="32"/>
        </w:rPr>
      </w:pPr>
      <w:r w:rsidRPr="00385B0A">
        <w:rPr>
          <w:rFonts w:ascii="仿宋" w:eastAsia="仿宋" w:hAnsi="仿宋" w:cs="宋体" w:hint="eastAsia"/>
          <w:kern w:val="0"/>
          <w:sz w:val="32"/>
          <w:szCs w:val="32"/>
        </w:rPr>
        <w:t>党风廉政建设和反腐败工作艰巨而光荣，党和人民对纪律检查机关寄予厚望。让我们紧密团结在以习近平同志为总书记的党中央周围，扎实工作、锐意进取，不断取得党风廉政建设和反腐败斗争新成效，为实现“两个一百年”奋斗目标、实现中华民族伟大复兴的中国梦提供有力保证。</w:t>
      </w:r>
    </w:p>
    <w:p w:rsidR="000C2353" w:rsidRPr="00385B0A" w:rsidRDefault="000C2353" w:rsidP="000C2353">
      <w:pPr>
        <w:widowControl/>
        <w:shd w:val="clear" w:color="auto" w:fill="FFFFFF"/>
        <w:spacing w:line="540" w:lineRule="exact"/>
        <w:ind w:firstLineChars="200" w:firstLine="640"/>
        <w:jc w:val="right"/>
        <w:rPr>
          <w:rFonts w:ascii="仿宋" w:eastAsia="仿宋" w:hAnsi="仿宋" w:cs="宋体"/>
          <w:kern w:val="0"/>
          <w:sz w:val="32"/>
          <w:szCs w:val="32"/>
        </w:rPr>
      </w:pPr>
      <w:r w:rsidRPr="00385B0A">
        <w:rPr>
          <w:rFonts w:ascii="仿宋" w:eastAsia="仿宋" w:hAnsi="仿宋" w:cs="宋体" w:hint="eastAsia"/>
          <w:kern w:val="0"/>
          <w:sz w:val="32"/>
          <w:szCs w:val="32"/>
        </w:rPr>
        <w:t>（来自于：新华网 2015年1月29日）</w:t>
      </w:r>
    </w:p>
    <w:p w:rsidR="000C2353" w:rsidRPr="00385B0A" w:rsidRDefault="000C2353">
      <w:pPr>
        <w:widowControl/>
        <w:jc w:val="left"/>
      </w:pPr>
      <w:r w:rsidRPr="00385B0A">
        <w:br w:type="page"/>
      </w:r>
    </w:p>
    <w:p w:rsidR="000C2353" w:rsidRPr="00385B0A" w:rsidRDefault="000C2353" w:rsidP="000C2353">
      <w:pPr>
        <w:jc w:val="center"/>
        <w:rPr>
          <w:rFonts w:ascii="黑体" w:eastAsia="黑体" w:hAnsi="黑体"/>
          <w:bCs/>
          <w:kern w:val="36"/>
          <w:sz w:val="36"/>
          <w:szCs w:val="36"/>
        </w:rPr>
      </w:pPr>
      <w:r w:rsidRPr="00385B0A">
        <w:rPr>
          <w:rFonts w:ascii="黑体" w:eastAsia="黑体" w:hAnsi="黑体" w:hint="eastAsia"/>
          <w:bCs/>
          <w:kern w:val="36"/>
          <w:sz w:val="36"/>
          <w:szCs w:val="36"/>
        </w:rPr>
        <w:lastRenderedPageBreak/>
        <w:t>人民日报评论员：引领民族复兴的战略布局</w:t>
      </w:r>
    </w:p>
    <w:p w:rsidR="000C2353" w:rsidRPr="00385B0A" w:rsidRDefault="000C2353" w:rsidP="000C2353">
      <w:pPr>
        <w:jc w:val="center"/>
        <w:rPr>
          <w:bCs/>
          <w:kern w:val="36"/>
          <w:sz w:val="32"/>
          <w:szCs w:val="32"/>
        </w:rPr>
      </w:pPr>
      <w:r w:rsidRPr="00385B0A">
        <w:rPr>
          <w:rFonts w:hint="eastAsia"/>
          <w:bCs/>
          <w:kern w:val="36"/>
          <w:sz w:val="32"/>
          <w:szCs w:val="32"/>
        </w:rPr>
        <w:t>——一论协调推进“四个全面”</w:t>
      </w:r>
    </w:p>
    <w:p w:rsidR="000C2353" w:rsidRPr="00385B0A" w:rsidRDefault="000C2353" w:rsidP="000C2353">
      <w:pPr>
        <w:jc w:val="center"/>
        <w:rPr>
          <w:rFonts w:ascii="黑体" w:eastAsia="黑体" w:hAnsi="黑体"/>
          <w:bCs/>
          <w:kern w:val="36"/>
          <w:sz w:val="36"/>
          <w:szCs w:val="36"/>
        </w:rPr>
      </w:pPr>
    </w:p>
    <w:p w:rsidR="000C2353" w:rsidRPr="00385B0A" w:rsidRDefault="000C2353" w:rsidP="00195846">
      <w:pPr>
        <w:widowControl/>
        <w:spacing w:line="540" w:lineRule="exact"/>
        <w:ind w:firstLineChars="200" w:firstLine="640"/>
        <w:rPr>
          <w:rFonts w:ascii="仿宋" w:eastAsia="仿宋" w:hAnsi="仿宋" w:cs="宋体"/>
          <w:kern w:val="0"/>
          <w:sz w:val="32"/>
          <w:szCs w:val="32"/>
        </w:rPr>
      </w:pPr>
      <w:r w:rsidRPr="00385B0A">
        <w:rPr>
          <w:rFonts w:ascii="仿宋" w:eastAsia="仿宋" w:hAnsi="仿宋" w:cs="宋体" w:hint="eastAsia"/>
          <w:kern w:val="0"/>
          <w:sz w:val="32"/>
          <w:szCs w:val="32"/>
        </w:rPr>
        <w:t>新华网北京2月24日电</w:t>
      </w:r>
      <w:r w:rsidRPr="00385B0A">
        <w:rPr>
          <w:rFonts w:ascii="宋体" w:eastAsia="仿宋" w:hAnsi="宋体" w:cs="宋体" w:hint="eastAsia"/>
          <w:kern w:val="0"/>
          <w:sz w:val="32"/>
          <w:szCs w:val="32"/>
        </w:rPr>
        <w:t> </w:t>
      </w:r>
      <w:r w:rsidRPr="00385B0A">
        <w:rPr>
          <w:rFonts w:ascii="仿宋" w:eastAsia="仿宋" w:hAnsi="仿宋" w:cs="宋体" w:hint="eastAsia"/>
          <w:kern w:val="0"/>
          <w:sz w:val="32"/>
          <w:szCs w:val="32"/>
        </w:rPr>
        <w:t xml:space="preserve"> 再没有什么使命，比引领一个民族走向复兴更光荣；再没有什么事业，比团结十几亿人民共</w:t>
      </w:r>
      <w:proofErr w:type="gramStart"/>
      <w:r w:rsidRPr="00385B0A">
        <w:rPr>
          <w:rFonts w:ascii="仿宋" w:eastAsia="仿宋" w:hAnsi="仿宋" w:cs="宋体" w:hint="eastAsia"/>
          <w:kern w:val="0"/>
          <w:sz w:val="32"/>
          <w:szCs w:val="32"/>
        </w:rPr>
        <w:t>圆梦想</w:t>
      </w:r>
      <w:proofErr w:type="gramEnd"/>
      <w:r w:rsidRPr="00385B0A">
        <w:rPr>
          <w:rFonts w:ascii="仿宋" w:eastAsia="仿宋" w:hAnsi="仿宋" w:cs="宋体" w:hint="eastAsia"/>
          <w:kern w:val="0"/>
          <w:sz w:val="32"/>
          <w:szCs w:val="32"/>
        </w:rPr>
        <w:t>更崇高。</w:t>
      </w:r>
    </w:p>
    <w:p w:rsidR="000C2353" w:rsidRPr="00385B0A" w:rsidRDefault="000C2353" w:rsidP="00195846">
      <w:pPr>
        <w:widowControl/>
        <w:spacing w:line="540" w:lineRule="exact"/>
        <w:ind w:firstLineChars="200" w:firstLine="640"/>
        <w:rPr>
          <w:rFonts w:ascii="仿宋" w:eastAsia="仿宋" w:hAnsi="仿宋" w:cs="宋体"/>
          <w:kern w:val="0"/>
          <w:sz w:val="32"/>
          <w:szCs w:val="32"/>
        </w:rPr>
      </w:pPr>
      <w:r w:rsidRPr="00385B0A">
        <w:rPr>
          <w:rFonts w:ascii="仿宋" w:eastAsia="仿宋" w:hAnsi="仿宋" w:cs="宋体" w:hint="eastAsia"/>
          <w:kern w:val="0"/>
          <w:sz w:val="32"/>
          <w:szCs w:val="32"/>
        </w:rPr>
        <w:t>这是一个崭新的起点。2012年11月，以习近平同志为总书记的党中央接过历史的接力棒，在新</w:t>
      </w:r>
      <w:r w:rsidRPr="00385B0A">
        <w:rPr>
          <w:rFonts w:ascii="仿宋" w:eastAsia="仿宋" w:hAnsi="仿宋" w:cs="宋体" w:hint="eastAsia"/>
          <w:kern w:val="0"/>
          <w:sz w:val="32"/>
          <w:szCs w:val="32"/>
          <w:u w:val="single"/>
        </w:rPr>
        <w:t>中国</w:t>
      </w:r>
      <w:r w:rsidRPr="00385B0A">
        <w:rPr>
          <w:rFonts w:ascii="仿宋" w:eastAsia="仿宋" w:hAnsi="仿宋" w:cs="宋体" w:hint="eastAsia"/>
          <w:kern w:val="0"/>
          <w:sz w:val="32"/>
          <w:szCs w:val="32"/>
        </w:rPr>
        <w:t>成立以来党和人民接续奋斗的基础上，继续在中国特色社会主义道路上谋划民族复兴的伟大事业，续写这无上的光荣。国家博物馆，《复兴之路》</w:t>
      </w:r>
      <w:proofErr w:type="gramStart"/>
      <w:r w:rsidRPr="00385B0A">
        <w:rPr>
          <w:rFonts w:ascii="仿宋" w:eastAsia="仿宋" w:hAnsi="仿宋" w:cs="宋体" w:hint="eastAsia"/>
          <w:kern w:val="0"/>
          <w:sz w:val="32"/>
          <w:szCs w:val="32"/>
        </w:rPr>
        <w:t>展览中思接</w:t>
      </w:r>
      <w:proofErr w:type="gramEnd"/>
      <w:r w:rsidRPr="00385B0A">
        <w:rPr>
          <w:rFonts w:ascii="仿宋" w:eastAsia="仿宋" w:hAnsi="仿宋" w:cs="宋体" w:hint="eastAsia"/>
          <w:kern w:val="0"/>
          <w:sz w:val="32"/>
          <w:szCs w:val="32"/>
        </w:rPr>
        <w:t>千载，追寻中国梦。深圳莲花山，邓小平铜像前再展宏图，激荡改革潮。纪念“八二宪法”颁行，重申依宪治国、依法执政，塑造法治魂。力行八项规定，</w:t>
      </w:r>
      <w:proofErr w:type="gramStart"/>
      <w:r w:rsidRPr="00385B0A">
        <w:rPr>
          <w:rFonts w:ascii="仿宋" w:eastAsia="仿宋" w:hAnsi="仿宋" w:cs="宋体" w:hint="eastAsia"/>
          <w:kern w:val="0"/>
          <w:sz w:val="32"/>
          <w:szCs w:val="32"/>
        </w:rPr>
        <w:t>以上率下言</w:t>
      </w:r>
      <w:proofErr w:type="gramEnd"/>
      <w:r w:rsidRPr="00385B0A">
        <w:rPr>
          <w:rFonts w:ascii="仿宋" w:eastAsia="仿宋" w:hAnsi="仿宋" w:cs="宋体" w:hint="eastAsia"/>
          <w:kern w:val="0"/>
          <w:sz w:val="32"/>
          <w:szCs w:val="32"/>
        </w:rPr>
        <w:t>出必果，坚守生命线……履新第一个月，起笔落墨之际，前进航标已然确立。两年多来，从党的十八大强调“全面建成小康社会”，到党的十八届三中全会部署“全面深化改革”，再到党的十八届四中全会要求“全面依法治国”、党的群众路线教育实践活动总结大会宣示“全面从严治党”，“四个全面”战略布局清晰展现。</w:t>
      </w:r>
    </w:p>
    <w:p w:rsidR="000C2353" w:rsidRPr="00385B0A" w:rsidRDefault="000C2353" w:rsidP="00195846">
      <w:pPr>
        <w:widowControl/>
        <w:spacing w:line="540" w:lineRule="exact"/>
        <w:ind w:firstLineChars="200" w:firstLine="640"/>
        <w:rPr>
          <w:rFonts w:ascii="仿宋" w:eastAsia="仿宋" w:hAnsi="仿宋" w:cs="宋体"/>
          <w:kern w:val="0"/>
          <w:sz w:val="32"/>
          <w:szCs w:val="32"/>
        </w:rPr>
      </w:pPr>
      <w:r w:rsidRPr="00385B0A">
        <w:rPr>
          <w:rFonts w:ascii="仿宋" w:eastAsia="仿宋" w:hAnsi="仿宋" w:cs="宋体" w:hint="eastAsia"/>
          <w:kern w:val="0"/>
          <w:sz w:val="32"/>
          <w:szCs w:val="32"/>
        </w:rPr>
        <w:t>历史，从来都是在直面问题中展开其波澜壮阔的画卷。经济总量领先下的人均落后，先富起来之后的共富挑战，资源环境约束下的转变压力，创新能力与发展需求脱节，国内外安全风险叠加交织，治理现代化目标任重道远……</w:t>
      </w:r>
      <w:r w:rsidRPr="00385B0A">
        <w:rPr>
          <w:rFonts w:ascii="仿宋" w:eastAsia="仿宋" w:hAnsi="仿宋" w:cs="宋体" w:hint="eastAsia"/>
          <w:kern w:val="0"/>
          <w:sz w:val="32"/>
          <w:szCs w:val="32"/>
          <w:u w:val="single"/>
        </w:rPr>
        <w:t>习近平</w:t>
      </w:r>
      <w:r w:rsidRPr="00385B0A">
        <w:rPr>
          <w:rFonts w:ascii="仿宋" w:eastAsia="仿宋" w:hAnsi="仿宋" w:cs="宋体" w:hint="eastAsia"/>
          <w:kern w:val="0"/>
          <w:sz w:val="32"/>
          <w:szCs w:val="32"/>
        </w:rPr>
        <w:t>总书记坚持问题导向和科学思维，以当代中国共产党人的全局视野和战略眼光，坚定中国自信、立足中国实际、总结中</w:t>
      </w:r>
      <w:r w:rsidRPr="00385B0A">
        <w:rPr>
          <w:rFonts w:ascii="仿宋" w:eastAsia="仿宋" w:hAnsi="仿宋" w:cs="宋体" w:hint="eastAsia"/>
          <w:kern w:val="0"/>
          <w:sz w:val="32"/>
          <w:szCs w:val="32"/>
        </w:rPr>
        <w:lastRenderedPageBreak/>
        <w:t>国经验、针对中国难题，提出“四个全面”战略布局。这“四个全面”，是从我国发展现实需要中得出来的，是从人民群众的热切期待中得出来的，是为推动解决我们面临的突出矛盾和问题提出来的，立足治国理政全局，抓住改革发展稳定关键，统领中国发展总纲，确立了新形势下党和国家各项工作的战略方向、重点领域、主攻目标。</w:t>
      </w:r>
    </w:p>
    <w:p w:rsidR="000C2353" w:rsidRPr="00385B0A" w:rsidRDefault="000C2353" w:rsidP="00195846">
      <w:pPr>
        <w:widowControl/>
        <w:spacing w:line="540" w:lineRule="exact"/>
        <w:ind w:firstLineChars="200" w:firstLine="640"/>
        <w:rPr>
          <w:rFonts w:ascii="仿宋" w:eastAsia="仿宋" w:hAnsi="仿宋" w:cs="宋体"/>
          <w:kern w:val="0"/>
          <w:sz w:val="32"/>
          <w:szCs w:val="32"/>
        </w:rPr>
      </w:pPr>
      <w:r w:rsidRPr="00385B0A">
        <w:rPr>
          <w:rFonts w:ascii="仿宋" w:eastAsia="仿宋" w:hAnsi="仿宋" w:cs="宋体" w:hint="eastAsia"/>
          <w:kern w:val="0"/>
          <w:sz w:val="32"/>
          <w:szCs w:val="32"/>
        </w:rPr>
        <w:t>第一次将全面建成小康社会，定位为“实现中华民族伟大复兴中国梦的关键一步”；第一次将全面深化改革的总目标，确定为“完善和发展中国特色社会主义制度、推进国家治理体系和治理能力现代化”；第一次将全面依法治国，论述为全面深化改革的“姊妹篇”，形成“鸟之两翼、车之双轮”；第一次为全面从严</w:t>
      </w:r>
      <w:r w:rsidRPr="00385B0A">
        <w:rPr>
          <w:rFonts w:ascii="仿宋" w:eastAsia="仿宋" w:hAnsi="仿宋" w:cs="宋体" w:hint="eastAsia"/>
          <w:kern w:val="0"/>
          <w:sz w:val="32"/>
          <w:szCs w:val="32"/>
          <w:u w:val="single"/>
        </w:rPr>
        <w:t>治党</w:t>
      </w:r>
      <w:r w:rsidRPr="00385B0A">
        <w:rPr>
          <w:rFonts w:ascii="仿宋" w:eastAsia="仿宋" w:hAnsi="仿宋" w:cs="宋体" w:hint="eastAsia"/>
          <w:kern w:val="0"/>
          <w:sz w:val="32"/>
          <w:szCs w:val="32"/>
        </w:rPr>
        <w:t>标定路径，要求“增强从严治党的系统性、预见性、创造性、实效性”，锻造我们事业更加坚强的领导核心。每一个“全面”，都是一整套结合实际、继往开来、勇于创新、独具特色的系统思想，闪耀着辩证唯物主义和历史唯物主义的理论光辉。“四个全面”相辅相成、相互促进、相得益彰，是我们党治国理政方略与时俱进的新创造、马克思主义与中国实践相结合的新飞跃。</w:t>
      </w:r>
    </w:p>
    <w:p w:rsidR="000C2353" w:rsidRPr="00385B0A" w:rsidRDefault="000C2353" w:rsidP="00195846">
      <w:pPr>
        <w:widowControl/>
        <w:spacing w:line="540" w:lineRule="exact"/>
        <w:ind w:firstLineChars="200" w:firstLine="640"/>
        <w:rPr>
          <w:rFonts w:ascii="仿宋" w:eastAsia="仿宋" w:hAnsi="仿宋" w:cs="宋体"/>
          <w:kern w:val="0"/>
          <w:sz w:val="32"/>
          <w:szCs w:val="32"/>
        </w:rPr>
      </w:pPr>
      <w:r w:rsidRPr="00385B0A">
        <w:rPr>
          <w:rFonts w:ascii="仿宋" w:eastAsia="仿宋" w:hAnsi="仿宋" w:cs="宋体" w:hint="eastAsia"/>
          <w:kern w:val="0"/>
          <w:sz w:val="32"/>
          <w:szCs w:val="32"/>
        </w:rPr>
        <w:t>马克思说：“理论在一个国家实现的程度，总是决定于理论满足这个国家的需要的程度。”“四个全面”战略思想和战略布局，正是中国“发展起来以后”，更加注重发展和治理系统性、整体性、协同性的必然选择。两年多来，统筹改革发展稳定，各项举措力度空前，经济发展进入新常态；推进依法</w:t>
      </w:r>
      <w:r w:rsidRPr="00385B0A">
        <w:rPr>
          <w:rFonts w:ascii="仿宋" w:eastAsia="仿宋" w:hAnsi="仿宋" w:cs="宋体" w:hint="eastAsia"/>
          <w:kern w:val="0"/>
          <w:sz w:val="32"/>
          <w:szCs w:val="32"/>
          <w:u w:val="single"/>
        </w:rPr>
        <w:t>治国</w:t>
      </w:r>
      <w:r w:rsidRPr="00385B0A">
        <w:rPr>
          <w:rFonts w:ascii="仿宋" w:eastAsia="仿宋" w:hAnsi="仿宋" w:cs="宋体" w:hint="eastAsia"/>
          <w:kern w:val="0"/>
          <w:sz w:val="32"/>
          <w:szCs w:val="32"/>
        </w:rPr>
        <w:t>、依法执政、依法行政，社会主义法治体系建设</w:t>
      </w:r>
      <w:proofErr w:type="gramStart"/>
      <w:r w:rsidRPr="00385B0A">
        <w:rPr>
          <w:rFonts w:ascii="仿宋" w:eastAsia="仿宋" w:hAnsi="仿宋" w:cs="宋体" w:hint="eastAsia"/>
          <w:kern w:val="0"/>
          <w:sz w:val="32"/>
          <w:szCs w:val="32"/>
        </w:rPr>
        <w:t>破局开篇</w:t>
      </w:r>
      <w:proofErr w:type="gramEnd"/>
      <w:r w:rsidRPr="00385B0A">
        <w:rPr>
          <w:rFonts w:ascii="仿宋" w:eastAsia="仿宋" w:hAnsi="仿宋" w:cs="宋体" w:hint="eastAsia"/>
          <w:kern w:val="0"/>
          <w:sz w:val="32"/>
          <w:szCs w:val="32"/>
        </w:rPr>
        <w:t>，公平正义成为全面小康的重要着眼点；推进治</w:t>
      </w:r>
      <w:r w:rsidRPr="00385B0A">
        <w:rPr>
          <w:rFonts w:ascii="仿宋" w:eastAsia="仿宋" w:hAnsi="仿宋" w:cs="宋体" w:hint="eastAsia"/>
          <w:kern w:val="0"/>
          <w:sz w:val="32"/>
          <w:szCs w:val="32"/>
        </w:rPr>
        <w:lastRenderedPageBreak/>
        <w:t>党治国治军，反腐倡廉纯洁队伍，正风</w:t>
      </w:r>
      <w:proofErr w:type="gramStart"/>
      <w:r w:rsidRPr="00385B0A">
        <w:rPr>
          <w:rFonts w:ascii="仿宋" w:eastAsia="仿宋" w:hAnsi="仿宋" w:cs="宋体" w:hint="eastAsia"/>
          <w:kern w:val="0"/>
          <w:sz w:val="32"/>
          <w:szCs w:val="32"/>
        </w:rPr>
        <w:t>肃</w:t>
      </w:r>
      <w:proofErr w:type="gramEnd"/>
      <w:r w:rsidRPr="00385B0A">
        <w:rPr>
          <w:rFonts w:ascii="仿宋" w:eastAsia="仿宋" w:hAnsi="仿宋" w:cs="宋体" w:hint="eastAsia"/>
          <w:kern w:val="0"/>
          <w:sz w:val="32"/>
          <w:szCs w:val="32"/>
        </w:rPr>
        <w:t>纪凝聚人心；运筹内政外交国防，中国梦与亚太梦、世界梦同频共振……短短两年多时间，科学统筹、协调推进重大决策部署，让局面为之而变、气象为之而新、民心为之而振。事实充分证明，“四个全面”是坚持和发展中国特色社会主义道路、理论、制度的战略抓手。</w:t>
      </w:r>
    </w:p>
    <w:p w:rsidR="000C2353" w:rsidRPr="00385B0A" w:rsidRDefault="000C2353" w:rsidP="00195846">
      <w:pPr>
        <w:widowControl/>
        <w:spacing w:line="540" w:lineRule="exact"/>
        <w:ind w:firstLineChars="200" w:firstLine="640"/>
        <w:rPr>
          <w:rFonts w:ascii="仿宋" w:eastAsia="仿宋" w:hAnsi="仿宋" w:cs="宋体"/>
          <w:kern w:val="0"/>
          <w:sz w:val="32"/>
          <w:szCs w:val="32"/>
        </w:rPr>
      </w:pPr>
      <w:r w:rsidRPr="00385B0A">
        <w:rPr>
          <w:rFonts w:ascii="仿宋" w:eastAsia="仿宋" w:hAnsi="仿宋" w:cs="宋体" w:hint="eastAsia"/>
          <w:kern w:val="0"/>
          <w:sz w:val="32"/>
          <w:szCs w:val="32"/>
        </w:rPr>
        <w:t>“既要注重总体谋划，又要注重牵住‘牛鼻子’”。2015年中央政治局第一次集体学习，习近平总书记对辩证唯物主义基本原理和方法论的阐述，也是对“四个全面”战略布局哲学基础的揭示。“四个全面”，既有目标又有举措，既有全局又有重点，每一个“全面”都具有重大战略意义。发展是时代的主题和世界各国的共同追求，改革是社会进步的动力和时代潮流，法治是国家治理体系和治理能力现代化的重要保障，从严治党是执政党加强自身建设的必然要求。四者不是简单并列关系，而是有机联系、相互贯通的顶层设计。建成小康社会、焕发改革精神、增强法治观念、落实从严治党，“四个全面”的主线，勾绘出的是社会主义中国的未来图景。</w:t>
      </w:r>
    </w:p>
    <w:p w:rsidR="000C2353" w:rsidRPr="00385B0A" w:rsidRDefault="000C2353" w:rsidP="00195846">
      <w:pPr>
        <w:widowControl/>
        <w:spacing w:line="540" w:lineRule="exact"/>
        <w:ind w:firstLineChars="200" w:firstLine="640"/>
        <w:rPr>
          <w:rFonts w:ascii="仿宋" w:eastAsia="仿宋" w:hAnsi="仿宋" w:cs="宋体"/>
          <w:kern w:val="0"/>
          <w:sz w:val="32"/>
          <w:szCs w:val="32"/>
        </w:rPr>
      </w:pPr>
      <w:r w:rsidRPr="00385B0A">
        <w:rPr>
          <w:rFonts w:ascii="仿宋" w:eastAsia="仿宋" w:hAnsi="仿宋" w:cs="宋体" w:hint="eastAsia"/>
          <w:kern w:val="0"/>
          <w:sz w:val="32"/>
          <w:szCs w:val="32"/>
        </w:rPr>
        <w:t>很多时候，只有站在历史的峰峦之上，才能更清晰地洞察时代风云，更准确地把握前进方向。90多年来，从领导新民主主义革命、社会主义革命和建设，为当代中国一切发展进步奠定基础；到确定改革开放这一决定当代中国命运的关键一招，开辟中国特色社会主义广阔道路，几代共产党人接力探索的过程，如此艰辛，也如此壮阔。“四个全面”的关键就在于坚持中国道路、增创中国优势。这一战略布局，统</w:t>
      </w:r>
      <w:r w:rsidRPr="00385B0A">
        <w:rPr>
          <w:rFonts w:ascii="仿宋" w:eastAsia="仿宋" w:hAnsi="仿宋" w:cs="宋体" w:hint="eastAsia"/>
          <w:kern w:val="0"/>
          <w:sz w:val="32"/>
          <w:szCs w:val="32"/>
        </w:rPr>
        <w:lastRenderedPageBreak/>
        <w:t>一于民族复兴的伟大梦想，统一于中国特色社会主义伟大事业，统一于党的建设新的伟大工程，统一于我们正在进行的具有许多新的历史特点的伟大斗争。它兼顾中国特色和世界潮流，体现中国与世界的深刻互动，深化了对共产党执政规律、社会主义建设规律、人类社会发展规律的认识，是中国和中国人民阔步走向未来的关键抉择。</w:t>
      </w:r>
    </w:p>
    <w:p w:rsidR="000C2353" w:rsidRPr="00385B0A" w:rsidRDefault="000C2353" w:rsidP="00195846">
      <w:pPr>
        <w:widowControl/>
        <w:spacing w:line="540" w:lineRule="exact"/>
        <w:ind w:firstLineChars="200" w:firstLine="640"/>
        <w:rPr>
          <w:rFonts w:ascii="仿宋" w:eastAsia="仿宋" w:hAnsi="仿宋" w:cs="宋体"/>
          <w:kern w:val="0"/>
          <w:sz w:val="32"/>
          <w:szCs w:val="32"/>
        </w:rPr>
      </w:pPr>
      <w:r w:rsidRPr="00385B0A">
        <w:rPr>
          <w:rFonts w:ascii="仿宋" w:eastAsia="仿宋" w:hAnsi="仿宋" w:cs="宋体" w:hint="eastAsia"/>
          <w:kern w:val="0"/>
          <w:sz w:val="32"/>
          <w:szCs w:val="32"/>
        </w:rPr>
        <w:t>站在历史与未来的交汇点，更伟大的征程正在我们面前展开。谋小康之业、</w:t>
      </w:r>
      <w:proofErr w:type="gramStart"/>
      <w:r w:rsidRPr="00385B0A">
        <w:rPr>
          <w:rFonts w:ascii="仿宋" w:eastAsia="仿宋" w:hAnsi="仿宋" w:cs="宋体" w:hint="eastAsia"/>
          <w:kern w:val="0"/>
          <w:sz w:val="32"/>
          <w:szCs w:val="32"/>
        </w:rPr>
        <w:t>扬改革</w:t>
      </w:r>
      <w:proofErr w:type="gramEnd"/>
      <w:r w:rsidRPr="00385B0A">
        <w:rPr>
          <w:rFonts w:ascii="仿宋" w:eastAsia="仿宋" w:hAnsi="仿宋" w:cs="宋体" w:hint="eastAsia"/>
          <w:kern w:val="0"/>
          <w:sz w:val="32"/>
          <w:szCs w:val="32"/>
        </w:rPr>
        <w:t>之帆、行法治之道、筑执政之基，这是一场艰苦的奋斗，也是一次豪迈的进军。行走在复兴之路上，中国的昨天，雄关漫道真如铁；中国的今天，人间正道是沧桑；中国的明天，直挂云帆济沧海。</w:t>
      </w:r>
    </w:p>
    <w:p w:rsidR="000C2353" w:rsidRPr="00385B0A" w:rsidRDefault="000C2353" w:rsidP="00195846">
      <w:pPr>
        <w:spacing w:line="540" w:lineRule="exact"/>
        <w:ind w:firstLineChars="200" w:firstLine="640"/>
        <w:jc w:val="right"/>
        <w:rPr>
          <w:rFonts w:ascii="仿宋" w:eastAsia="仿宋" w:hAnsi="仿宋"/>
          <w:sz w:val="32"/>
          <w:szCs w:val="32"/>
        </w:rPr>
      </w:pPr>
      <w:r w:rsidRPr="00385B0A">
        <w:rPr>
          <w:rFonts w:ascii="仿宋" w:eastAsia="仿宋" w:hAnsi="仿宋" w:hint="eastAsia"/>
          <w:sz w:val="32"/>
          <w:szCs w:val="32"/>
        </w:rPr>
        <w:t>（来自于：新华网2015年2月24日）</w:t>
      </w:r>
    </w:p>
    <w:p w:rsidR="00195846" w:rsidRPr="00385B0A" w:rsidRDefault="00195846">
      <w:pPr>
        <w:widowControl/>
        <w:jc w:val="left"/>
      </w:pPr>
      <w:r w:rsidRPr="00385B0A">
        <w:br w:type="page"/>
      </w:r>
    </w:p>
    <w:p w:rsidR="00195846" w:rsidRPr="00385B0A" w:rsidRDefault="00195846" w:rsidP="00195846">
      <w:pPr>
        <w:jc w:val="center"/>
        <w:rPr>
          <w:rFonts w:ascii="黑体" w:eastAsia="黑体" w:hAnsi="黑体"/>
          <w:bCs/>
          <w:kern w:val="36"/>
          <w:sz w:val="36"/>
          <w:szCs w:val="36"/>
        </w:rPr>
      </w:pPr>
      <w:r w:rsidRPr="00385B0A">
        <w:rPr>
          <w:rFonts w:ascii="黑体" w:eastAsia="黑体" w:hAnsi="黑体" w:hint="eastAsia"/>
          <w:bCs/>
          <w:kern w:val="36"/>
          <w:sz w:val="36"/>
          <w:szCs w:val="36"/>
        </w:rPr>
        <w:lastRenderedPageBreak/>
        <w:t>人民日报评论员：</w:t>
      </w:r>
      <w:proofErr w:type="gramStart"/>
      <w:r w:rsidRPr="00385B0A">
        <w:rPr>
          <w:rFonts w:ascii="黑体" w:eastAsia="黑体" w:hAnsi="黑体" w:hint="eastAsia"/>
          <w:bCs/>
          <w:kern w:val="36"/>
          <w:sz w:val="36"/>
          <w:szCs w:val="36"/>
        </w:rPr>
        <w:t>让全面</w:t>
      </w:r>
      <w:proofErr w:type="gramEnd"/>
      <w:r w:rsidRPr="00385B0A">
        <w:rPr>
          <w:rFonts w:ascii="黑体" w:eastAsia="黑体" w:hAnsi="黑体" w:hint="eastAsia"/>
          <w:bCs/>
          <w:kern w:val="36"/>
          <w:sz w:val="36"/>
          <w:szCs w:val="36"/>
        </w:rPr>
        <w:t>小康激荡中国梦</w:t>
      </w:r>
    </w:p>
    <w:p w:rsidR="00195846" w:rsidRPr="00385B0A" w:rsidRDefault="00195846" w:rsidP="00195846">
      <w:pPr>
        <w:jc w:val="center"/>
        <w:rPr>
          <w:bCs/>
          <w:kern w:val="36"/>
          <w:sz w:val="32"/>
          <w:szCs w:val="32"/>
        </w:rPr>
      </w:pPr>
      <w:r w:rsidRPr="00385B0A">
        <w:rPr>
          <w:rFonts w:hint="eastAsia"/>
          <w:bCs/>
          <w:kern w:val="36"/>
          <w:sz w:val="32"/>
          <w:szCs w:val="32"/>
        </w:rPr>
        <w:t>——二</w:t>
      </w:r>
      <w:proofErr w:type="gramStart"/>
      <w:r w:rsidRPr="00385B0A">
        <w:rPr>
          <w:rFonts w:hint="eastAsia"/>
          <w:bCs/>
          <w:kern w:val="36"/>
          <w:sz w:val="32"/>
          <w:szCs w:val="32"/>
        </w:rPr>
        <w:t>论协调</w:t>
      </w:r>
      <w:proofErr w:type="gramEnd"/>
      <w:r w:rsidRPr="00385B0A">
        <w:rPr>
          <w:rFonts w:hint="eastAsia"/>
          <w:bCs/>
          <w:kern w:val="36"/>
          <w:sz w:val="32"/>
          <w:szCs w:val="32"/>
        </w:rPr>
        <w:t>推进“四个全面”</w:t>
      </w:r>
    </w:p>
    <w:p w:rsidR="00195846" w:rsidRPr="00385B0A" w:rsidRDefault="00195846" w:rsidP="00195846"/>
    <w:p w:rsidR="00195846" w:rsidRPr="00385B0A" w:rsidRDefault="00195846" w:rsidP="00195846">
      <w:pPr>
        <w:widowControl/>
        <w:spacing w:line="540" w:lineRule="exact"/>
        <w:ind w:firstLineChars="200" w:firstLine="640"/>
        <w:rPr>
          <w:rFonts w:ascii="仿宋" w:eastAsia="仿宋" w:hAnsi="仿宋" w:cs="宋体"/>
          <w:kern w:val="0"/>
          <w:sz w:val="32"/>
          <w:szCs w:val="32"/>
        </w:rPr>
      </w:pPr>
      <w:r w:rsidRPr="00385B0A">
        <w:rPr>
          <w:rFonts w:ascii="仿宋" w:eastAsia="仿宋" w:hAnsi="仿宋" w:cs="宋体" w:hint="eastAsia"/>
          <w:kern w:val="0"/>
          <w:sz w:val="32"/>
          <w:szCs w:val="32"/>
        </w:rPr>
        <w:t>梦想是最令人心动的旋律，又是最引人奋进的动力。人民的梦想是什么样子？</w:t>
      </w:r>
    </w:p>
    <w:p w:rsidR="00195846" w:rsidRPr="00385B0A" w:rsidRDefault="00195846" w:rsidP="00195846">
      <w:pPr>
        <w:widowControl/>
        <w:spacing w:line="540" w:lineRule="exact"/>
        <w:ind w:firstLineChars="200" w:firstLine="640"/>
        <w:rPr>
          <w:rFonts w:ascii="仿宋" w:eastAsia="仿宋" w:hAnsi="仿宋" w:cs="宋体"/>
          <w:kern w:val="0"/>
          <w:sz w:val="32"/>
          <w:szCs w:val="32"/>
        </w:rPr>
      </w:pPr>
      <w:r w:rsidRPr="00385B0A">
        <w:rPr>
          <w:rFonts w:ascii="仿宋" w:eastAsia="仿宋" w:hAnsi="仿宋" w:cs="宋体" w:hint="eastAsia"/>
          <w:kern w:val="0"/>
          <w:sz w:val="32"/>
          <w:szCs w:val="32"/>
        </w:rPr>
        <w:t>“更好的教育、更稳定的工作、更满意的收入、更可靠的社会保障、更高水平的医疗卫生服务、更舒适的居住条件、更优美的环境”“孩子们能成长得更好、工作得更好、生活得更好”，2012年11月15日，刚刚当选中共中央总书记的习近平，用朴实的语言，道出了人民心中的梦想，拨动了海内外中华儿女的心弦。这个梦想，是人民对民族复兴的美好憧憬，是全面小康的群众表达，是党的十八大描绘的全面小康蓝图的生动呈现。“人民对美好生活的向往，就是我们的奋斗目标”，习近平总书记的庄重承诺，展现的是我们党执政的宗旨信念和奋斗情怀。</w:t>
      </w:r>
    </w:p>
    <w:p w:rsidR="00195846" w:rsidRPr="00385B0A" w:rsidRDefault="00195846" w:rsidP="00195846">
      <w:pPr>
        <w:widowControl/>
        <w:spacing w:line="540" w:lineRule="exact"/>
        <w:ind w:firstLineChars="200" w:firstLine="640"/>
        <w:rPr>
          <w:rFonts w:ascii="仿宋" w:eastAsia="仿宋" w:hAnsi="仿宋" w:cs="宋体"/>
          <w:kern w:val="0"/>
          <w:sz w:val="32"/>
          <w:szCs w:val="32"/>
        </w:rPr>
      </w:pPr>
      <w:r w:rsidRPr="00385B0A">
        <w:rPr>
          <w:rFonts w:ascii="仿宋" w:eastAsia="仿宋" w:hAnsi="仿宋" w:cs="宋体" w:hint="eastAsia"/>
          <w:kern w:val="0"/>
          <w:sz w:val="32"/>
          <w:szCs w:val="32"/>
        </w:rPr>
        <w:t>“中国已经进入全面建成小康社会的决定性阶段。实现这个目标是实现中华民族伟大复兴中国梦的关键一步。”习近平总书记第一次把全面小康放在中国梦的大格局中，把全面小康目标升华成民族复兴的重要里程碑。今天的神州大地上，全面小康与中国</w:t>
      </w:r>
      <w:proofErr w:type="gramStart"/>
      <w:r w:rsidRPr="00385B0A">
        <w:rPr>
          <w:rFonts w:ascii="仿宋" w:eastAsia="仿宋" w:hAnsi="仿宋" w:cs="宋体" w:hint="eastAsia"/>
          <w:kern w:val="0"/>
          <w:sz w:val="32"/>
          <w:szCs w:val="32"/>
        </w:rPr>
        <w:t>梦相互</w:t>
      </w:r>
      <w:proofErr w:type="gramEnd"/>
      <w:r w:rsidRPr="00385B0A">
        <w:rPr>
          <w:rFonts w:ascii="仿宋" w:eastAsia="仿宋" w:hAnsi="仿宋" w:cs="宋体" w:hint="eastAsia"/>
          <w:kern w:val="0"/>
          <w:sz w:val="32"/>
          <w:szCs w:val="32"/>
        </w:rPr>
        <w:t>激荡成人民生活的幸福图景，凝聚为全社会的“最大公约数”，在中国梦的交响曲中增添了更优美的旋律，成为中国共产党带领全国各族人民共同奋斗的时代主题。</w:t>
      </w:r>
    </w:p>
    <w:p w:rsidR="00195846" w:rsidRPr="00385B0A" w:rsidRDefault="00195846" w:rsidP="00195846">
      <w:pPr>
        <w:widowControl/>
        <w:spacing w:line="540" w:lineRule="exact"/>
        <w:ind w:firstLineChars="200" w:firstLine="640"/>
        <w:rPr>
          <w:rFonts w:ascii="仿宋" w:eastAsia="仿宋" w:hAnsi="仿宋" w:cs="宋体"/>
          <w:kern w:val="0"/>
          <w:sz w:val="32"/>
          <w:szCs w:val="32"/>
        </w:rPr>
      </w:pPr>
      <w:r w:rsidRPr="00385B0A">
        <w:rPr>
          <w:rFonts w:ascii="仿宋" w:eastAsia="仿宋" w:hAnsi="仿宋" w:cs="宋体" w:hint="eastAsia"/>
          <w:kern w:val="0"/>
          <w:sz w:val="32"/>
          <w:szCs w:val="32"/>
        </w:rPr>
        <w:t>然而，全面小康怎样建成？难点如何破解？这不仅关系全面小康的实现，更关系中国梦的奠基，是推进当代中国发</w:t>
      </w:r>
      <w:r w:rsidRPr="00385B0A">
        <w:rPr>
          <w:rFonts w:ascii="仿宋" w:eastAsia="仿宋" w:hAnsi="仿宋" w:cs="宋体" w:hint="eastAsia"/>
          <w:kern w:val="0"/>
          <w:sz w:val="32"/>
          <w:szCs w:val="32"/>
        </w:rPr>
        <w:lastRenderedPageBreak/>
        <w:t>展进步必须回答的重大课题。两年多来，习近平总书记足迹遍及甘肃、湖北、湖南、内蒙古、新疆、福建、江苏、云南等20多个省区市，念兹在兹的是亿万人民的小康生活，奔波谋划的是当代中国的发展大计。总书记提出的一系列新思想、新论断、新要求，准确把握当代中国实际，精准聚焦全面小康难点，科学回答了全面建成小康社会面临的诸多重大问题。</w:t>
      </w:r>
    </w:p>
    <w:p w:rsidR="00195846" w:rsidRPr="00385B0A" w:rsidRDefault="00195846" w:rsidP="00195846">
      <w:pPr>
        <w:widowControl/>
        <w:spacing w:line="540" w:lineRule="exact"/>
        <w:ind w:firstLineChars="200" w:firstLine="640"/>
        <w:rPr>
          <w:rFonts w:ascii="仿宋" w:eastAsia="仿宋" w:hAnsi="仿宋" w:cs="宋体"/>
          <w:kern w:val="0"/>
          <w:sz w:val="32"/>
          <w:szCs w:val="32"/>
        </w:rPr>
      </w:pPr>
      <w:r w:rsidRPr="00385B0A">
        <w:rPr>
          <w:rFonts w:ascii="仿宋" w:eastAsia="仿宋" w:hAnsi="仿宋" w:cs="宋体" w:hint="eastAsia"/>
          <w:kern w:val="0"/>
          <w:sz w:val="32"/>
          <w:szCs w:val="32"/>
        </w:rPr>
        <w:t>全面小康，核心就在全面。这个“全面”，体现在覆盖的人群是全面的。它是不分地域的全面小康，是不让一个人掉队的全面小康。踏访河北阜平“看真贫”，给独龙族乡亲们回信希望“加快脱贫致富步伐”，延安座谈“革命老区脱贫致富”，从就任总书记之初到羊年春节之际，习近平总书记一再强调，“最艰巨最繁重的任务在农村、特别是在贫困地区”“小康</w:t>
      </w:r>
      <w:proofErr w:type="gramStart"/>
      <w:r w:rsidRPr="00385B0A">
        <w:rPr>
          <w:rFonts w:ascii="仿宋" w:eastAsia="仿宋" w:hAnsi="仿宋" w:cs="宋体" w:hint="eastAsia"/>
          <w:kern w:val="0"/>
          <w:sz w:val="32"/>
          <w:szCs w:val="32"/>
        </w:rPr>
        <w:t>不</w:t>
      </w:r>
      <w:proofErr w:type="gramEnd"/>
      <w:r w:rsidRPr="00385B0A">
        <w:rPr>
          <w:rFonts w:ascii="仿宋" w:eastAsia="仿宋" w:hAnsi="仿宋" w:cs="宋体" w:hint="eastAsia"/>
          <w:kern w:val="0"/>
          <w:sz w:val="32"/>
          <w:szCs w:val="32"/>
        </w:rPr>
        <w:t>小康，关键看老乡”。“一个民族都不能少”“不能丢了农村这一头”“决不能让一个苏区老区掉队”……这一系列论断，充分体现了把13亿多人全部带入全面小康的坚定决心。</w:t>
      </w:r>
    </w:p>
    <w:p w:rsidR="00195846" w:rsidRPr="00385B0A" w:rsidRDefault="00195846" w:rsidP="00195846">
      <w:pPr>
        <w:widowControl/>
        <w:spacing w:line="540" w:lineRule="exact"/>
        <w:ind w:firstLineChars="200" w:firstLine="640"/>
        <w:rPr>
          <w:rFonts w:ascii="仿宋" w:eastAsia="仿宋" w:hAnsi="仿宋" w:cs="宋体"/>
          <w:kern w:val="0"/>
          <w:sz w:val="32"/>
          <w:szCs w:val="32"/>
        </w:rPr>
      </w:pPr>
      <w:r w:rsidRPr="00385B0A">
        <w:rPr>
          <w:rFonts w:ascii="仿宋" w:eastAsia="仿宋" w:hAnsi="仿宋" w:cs="宋体" w:hint="eastAsia"/>
          <w:kern w:val="0"/>
          <w:sz w:val="32"/>
          <w:szCs w:val="32"/>
        </w:rPr>
        <w:t>这个“全面”，也体现在涉及的领域是全面的。我们要建成的全面小康，是“干部清正、政府清廉、政治清明”“找到全社会意愿和要求的最大公约数”的全面小康，是“破除城乡二元结构，建设农民幸福生活的美好家园”的全面小康，是“国家物质力量和精神力量都增强，全国各族人民物质生活和精神生活都改善”的全面小康，是“让人民群众在每一个司法案件中都感受到公平正义”的全面小康，是“望得见山、看得见水、记得住乡愁”的全面小康，是“以改革创新</w:t>
      </w:r>
      <w:r w:rsidRPr="00385B0A">
        <w:rPr>
          <w:rFonts w:ascii="仿宋" w:eastAsia="仿宋" w:hAnsi="仿宋" w:cs="宋体" w:hint="eastAsia"/>
          <w:kern w:val="0"/>
          <w:sz w:val="32"/>
          <w:szCs w:val="32"/>
        </w:rPr>
        <w:lastRenderedPageBreak/>
        <w:t>精神开拓国防和军队建设新局面”“为实现中国梦提供坚强力量支撑”的全面小康……方方面面，着眼的是发展中国特色社会主义事业五位一体总体布局。民主权利如何保障？贫困洼地如何</w:t>
      </w:r>
      <w:proofErr w:type="gramStart"/>
      <w:r w:rsidRPr="00385B0A">
        <w:rPr>
          <w:rFonts w:ascii="仿宋" w:eastAsia="仿宋" w:hAnsi="仿宋" w:cs="宋体" w:hint="eastAsia"/>
          <w:kern w:val="0"/>
          <w:sz w:val="32"/>
          <w:szCs w:val="32"/>
        </w:rPr>
        <w:t>弭</w:t>
      </w:r>
      <w:proofErr w:type="gramEnd"/>
      <w:r w:rsidRPr="00385B0A">
        <w:rPr>
          <w:rFonts w:ascii="仿宋" w:eastAsia="仿宋" w:hAnsi="仿宋" w:cs="宋体" w:hint="eastAsia"/>
          <w:kern w:val="0"/>
          <w:sz w:val="32"/>
          <w:szCs w:val="32"/>
        </w:rPr>
        <w:t>平？三农难点如何攻克？文化挑战如何应对？生态瓶颈如何突破？解决这些问题的过程，就是补齐发展短板的过程，就是提升小康水平线的过程。</w:t>
      </w:r>
    </w:p>
    <w:p w:rsidR="00195846" w:rsidRPr="00385B0A" w:rsidRDefault="00195846" w:rsidP="00195846">
      <w:pPr>
        <w:widowControl/>
        <w:spacing w:line="540" w:lineRule="exact"/>
        <w:ind w:firstLineChars="200" w:firstLine="640"/>
        <w:rPr>
          <w:rFonts w:ascii="仿宋" w:eastAsia="仿宋" w:hAnsi="仿宋" w:cs="宋体"/>
          <w:kern w:val="0"/>
          <w:sz w:val="32"/>
          <w:szCs w:val="32"/>
        </w:rPr>
      </w:pPr>
      <w:r w:rsidRPr="00385B0A">
        <w:rPr>
          <w:rFonts w:ascii="仿宋" w:eastAsia="仿宋" w:hAnsi="仿宋" w:cs="宋体" w:hint="eastAsia"/>
          <w:kern w:val="0"/>
          <w:sz w:val="32"/>
          <w:szCs w:val="32"/>
        </w:rPr>
        <w:t>全面建成小康社会，从根本上说是发展问题。在发展进入新阶段、经济进入新常态的今天，习近平总书记关于全面建成小康社会的论述，抓住发展中存在的突出矛盾，瞄准的是经济、社会和人的素质的全面提升。发展是当今世界潮流，发展是当今中国主题。无论是“工业化、信息化、城镇化、农业现代化同步发展”，还是“坚持发展是硬道理的战略思想”，全面建成小康社会的战略目标，体现的正是中国特色社会主义的根本属性和必然要求。</w:t>
      </w:r>
    </w:p>
    <w:p w:rsidR="00195846" w:rsidRPr="00385B0A" w:rsidRDefault="00195846" w:rsidP="00195846">
      <w:pPr>
        <w:widowControl/>
        <w:spacing w:line="540" w:lineRule="exact"/>
        <w:ind w:firstLineChars="200" w:firstLine="640"/>
        <w:rPr>
          <w:rFonts w:ascii="仿宋" w:eastAsia="仿宋" w:hAnsi="仿宋" w:cs="宋体"/>
          <w:kern w:val="0"/>
          <w:sz w:val="32"/>
          <w:szCs w:val="32"/>
        </w:rPr>
      </w:pPr>
      <w:r w:rsidRPr="00385B0A">
        <w:rPr>
          <w:rFonts w:ascii="仿宋" w:eastAsia="仿宋" w:hAnsi="仿宋" w:cs="宋体" w:hint="eastAsia"/>
          <w:kern w:val="0"/>
          <w:sz w:val="32"/>
          <w:szCs w:val="32"/>
        </w:rPr>
        <w:t>小康，这个中国人千百年来的梦想，今天已经被中国共产党人赋予了更深刻的内涵。在“四个全面”战略布局中，全面建成小康社会是处于引领地位的战略目标。然而，要把一个人口比欧盟、美国、日本加起来还多的大国带入全面小康，这是人类历史上从未有过的伟大壮举，不可能一蹴而就。只有全面深化改革，破除利益藩篱，实现全面小康才有动力；只有全面依法治国，建立规则秩序、推进公平正义，实现全面小康才有保障；只有全面从严治党，锻造领导核心、提供政治支撑，实现全面小康才有保证。以全面深化改革破解民族复兴进程中的深层次矛盾问题，以全面依法治国确保现代</w:t>
      </w:r>
      <w:r w:rsidRPr="00385B0A">
        <w:rPr>
          <w:rFonts w:ascii="仿宋" w:eastAsia="仿宋" w:hAnsi="仿宋" w:cs="宋体" w:hint="eastAsia"/>
          <w:kern w:val="0"/>
          <w:sz w:val="32"/>
          <w:szCs w:val="32"/>
        </w:rPr>
        <w:lastRenderedPageBreak/>
        <w:t>化建设有序进行，以全面从严治党巩固党的执政基础和群众基础，才能绘就全面小康的宏图。</w:t>
      </w:r>
    </w:p>
    <w:p w:rsidR="00195846" w:rsidRPr="00385B0A" w:rsidRDefault="00195846" w:rsidP="00195846">
      <w:pPr>
        <w:widowControl/>
        <w:spacing w:line="540" w:lineRule="exact"/>
        <w:ind w:firstLineChars="200" w:firstLine="640"/>
        <w:rPr>
          <w:rFonts w:ascii="仿宋" w:eastAsia="仿宋" w:hAnsi="仿宋" w:cs="宋体"/>
          <w:kern w:val="0"/>
          <w:sz w:val="32"/>
          <w:szCs w:val="32"/>
        </w:rPr>
      </w:pPr>
      <w:r w:rsidRPr="00385B0A">
        <w:rPr>
          <w:rFonts w:ascii="仿宋" w:eastAsia="仿宋" w:hAnsi="仿宋" w:cs="宋体" w:hint="eastAsia"/>
          <w:kern w:val="0"/>
          <w:sz w:val="32"/>
          <w:szCs w:val="32"/>
        </w:rPr>
        <w:t>新的征程正在展开。小康这个穿越无数苦难与辉煌岁月的执着梦想，已经触手可及。历史的接力棒传到我们手中，前无古人的伟大事业将由我们亲手完成。“继续发扬筚路蓝缕、以启山林那么一种精神，继续保持空谈误国、实干兴邦那么一种警醒”，我们就一定能“把人民的期待变成我们的行动，把人民的希望变成生活的现实”。</w:t>
      </w:r>
    </w:p>
    <w:p w:rsidR="00195846" w:rsidRPr="00385B0A" w:rsidRDefault="00195846" w:rsidP="00195846">
      <w:pPr>
        <w:spacing w:line="540" w:lineRule="exact"/>
        <w:ind w:firstLineChars="200" w:firstLine="640"/>
        <w:jc w:val="right"/>
        <w:rPr>
          <w:rFonts w:ascii="仿宋" w:eastAsia="仿宋" w:hAnsi="仿宋"/>
          <w:sz w:val="32"/>
          <w:szCs w:val="32"/>
        </w:rPr>
      </w:pPr>
      <w:r w:rsidRPr="00385B0A">
        <w:rPr>
          <w:rFonts w:ascii="仿宋" w:eastAsia="仿宋" w:hAnsi="仿宋" w:hint="eastAsia"/>
          <w:sz w:val="32"/>
          <w:szCs w:val="32"/>
        </w:rPr>
        <w:t>（来自于：新华网 2015年2月25日）</w:t>
      </w:r>
    </w:p>
    <w:p w:rsidR="00195846" w:rsidRPr="00385B0A" w:rsidRDefault="00195846">
      <w:pPr>
        <w:widowControl/>
        <w:jc w:val="left"/>
      </w:pPr>
      <w:r w:rsidRPr="00385B0A">
        <w:br w:type="page"/>
      </w:r>
    </w:p>
    <w:p w:rsidR="009F6A69" w:rsidRPr="00385B0A" w:rsidRDefault="009F6A69" w:rsidP="009F6A69">
      <w:pPr>
        <w:jc w:val="center"/>
        <w:rPr>
          <w:rFonts w:ascii="黑体" w:eastAsia="黑体" w:hAnsi="黑体"/>
          <w:bCs/>
          <w:kern w:val="36"/>
          <w:sz w:val="36"/>
          <w:szCs w:val="36"/>
        </w:rPr>
      </w:pPr>
      <w:r w:rsidRPr="00385B0A">
        <w:rPr>
          <w:rFonts w:ascii="黑体" w:eastAsia="黑体" w:hAnsi="黑体" w:hint="eastAsia"/>
          <w:bCs/>
          <w:kern w:val="36"/>
          <w:sz w:val="36"/>
          <w:szCs w:val="36"/>
        </w:rPr>
        <w:lastRenderedPageBreak/>
        <w:t>人民日报评论员：改革让中国道路越走越宽广</w:t>
      </w:r>
    </w:p>
    <w:p w:rsidR="009F6A69" w:rsidRPr="00385B0A" w:rsidRDefault="009F6A69" w:rsidP="009F6A69">
      <w:pPr>
        <w:jc w:val="center"/>
        <w:rPr>
          <w:rFonts w:asciiTheme="minorEastAsia" w:hAnsiTheme="minorEastAsia"/>
          <w:bCs/>
          <w:sz w:val="32"/>
          <w:szCs w:val="32"/>
        </w:rPr>
      </w:pPr>
      <w:r w:rsidRPr="00385B0A">
        <w:rPr>
          <w:rFonts w:asciiTheme="minorEastAsia" w:hAnsiTheme="minorEastAsia" w:hint="eastAsia"/>
          <w:bCs/>
          <w:sz w:val="32"/>
          <w:szCs w:val="32"/>
        </w:rPr>
        <w:t>——三</w:t>
      </w:r>
      <w:proofErr w:type="gramStart"/>
      <w:r w:rsidRPr="00385B0A">
        <w:rPr>
          <w:rFonts w:asciiTheme="minorEastAsia" w:hAnsiTheme="minorEastAsia" w:hint="eastAsia"/>
          <w:bCs/>
          <w:sz w:val="32"/>
          <w:szCs w:val="32"/>
        </w:rPr>
        <w:t>论协调</w:t>
      </w:r>
      <w:proofErr w:type="gramEnd"/>
      <w:r w:rsidRPr="00385B0A">
        <w:rPr>
          <w:rFonts w:asciiTheme="minorEastAsia" w:hAnsiTheme="minorEastAsia" w:hint="eastAsia"/>
          <w:bCs/>
          <w:sz w:val="32"/>
          <w:szCs w:val="32"/>
        </w:rPr>
        <w:t>推进“四个全面”</w:t>
      </w:r>
    </w:p>
    <w:p w:rsidR="009F6A69" w:rsidRPr="00385B0A" w:rsidRDefault="009F6A69" w:rsidP="009F6A69">
      <w:pPr>
        <w:jc w:val="center"/>
        <w:rPr>
          <w:rFonts w:asciiTheme="minorEastAsia" w:hAnsiTheme="minorEastAsia"/>
          <w:bCs/>
          <w:sz w:val="32"/>
          <w:szCs w:val="32"/>
        </w:rPr>
      </w:pPr>
    </w:p>
    <w:p w:rsidR="009F6A69" w:rsidRPr="00385B0A" w:rsidRDefault="009F6A69" w:rsidP="009F6A69">
      <w:pPr>
        <w:widowControl/>
        <w:spacing w:line="540" w:lineRule="exact"/>
        <w:ind w:firstLineChars="200" w:firstLine="640"/>
        <w:rPr>
          <w:rFonts w:ascii="仿宋" w:eastAsia="仿宋" w:hAnsi="仿宋" w:cs="宋体"/>
          <w:kern w:val="0"/>
          <w:sz w:val="32"/>
          <w:szCs w:val="32"/>
        </w:rPr>
      </w:pPr>
      <w:r w:rsidRPr="00385B0A">
        <w:rPr>
          <w:rFonts w:ascii="仿宋" w:eastAsia="仿宋" w:hAnsi="仿宋" w:cs="宋体" w:hint="eastAsia"/>
          <w:kern w:val="0"/>
          <w:sz w:val="32"/>
          <w:szCs w:val="32"/>
        </w:rPr>
        <w:t>新华网北京2月26日电</w:t>
      </w:r>
      <w:r w:rsidRPr="00385B0A">
        <w:rPr>
          <w:rFonts w:ascii="宋体" w:eastAsia="仿宋" w:hAnsi="宋体" w:cs="宋体" w:hint="eastAsia"/>
          <w:kern w:val="0"/>
          <w:sz w:val="32"/>
          <w:szCs w:val="32"/>
        </w:rPr>
        <w:t> </w:t>
      </w:r>
      <w:r w:rsidRPr="00385B0A">
        <w:rPr>
          <w:rFonts w:ascii="仿宋" w:eastAsia="仿宋" w:hAnsi="仿宋" w:cs="宋体" w:hint="eastAsia"/>
          <w:kern w:val="0"/>
          <w:sz w:val="32"/>
          <w:szCs w:val="32"/>
        </w:rPr>
        <w:t xml:space="preserve"> 历史是过去的现实，现实是未来的历史。以党的十一届三中全会为标志，波澜壮阔的改革开放至今已经走过30多年历程；从现在起到新中国成立100年时建成富强民主文明和谐的社会主义现代化国家，算来大约也是30多年。站在这样的历史节点，改革将如何拓展中国道路，我们又该怎样激发改革动力？</w:t>
      </w:r>
    </w:p>
    <w:p w:rsidR="009F6A69" w:rsidRPr="00385B0A" w:rsidRDefault="009F6A69" w:rsidP="009F6A69">
      <w:pPr>
        <w:widowControl/>
        <w:spacing w:line="540" w:lineRule="exact"/>
        <w:ind w:firstLineChars="200" w:firstLine="640"/>
        <w:rPr>
          <w:rFonts w:ascii="仿宋" w:eastAsia="仿宋" w:hAnsi="仿宋" w:cs="宋体"/>
          <w:kern w:val="0"/>
          <w:sz w:val="32"/>
          <w:szCs w:val="32"/>
        </w:rPr>
      </w:pPr>
      <w:r w:rsidRPr="00385B0A">
        <w:rPr>
          <w:rFonts w:ascii="仿宋" w:eastAsia="仿宋" w:hAnsi="仿宋" w:cs="宋体" w:hint="eastAsia"/>
          <w:kern w:val="0"/>
          <w:sz w:val="32"/>
          <w:szCs w:val="32"/>
        </w:rPr>
        <w:t>“改革开放是决定当代中国命运的关键一招，也是决定实现‘两个一百年’奋斗目标、实现中华民族伟大复兴的关键一招。”从履新不到一个月就去“得风气之先”的广东考察，宣示“改革不停顿、开放不止步”；到党的十八届三中全会以全面深化改革为主题，擘画改革新蓝图、吹响改革集结号，党的十八大以来，以习近平同志为总书记的党中央站在全局和历史的高度，明确了全面深化改革的战略布局，实现了改革理论和政策的一系列重大突破，形成了全面深化改革的重要战略思想。如果说，改革开放是当代中国最鲜明的特色，以更大的政治勇气和智慧推进改革，用全局观念和系统思维谋划改革，就是党的十八大以来深化改革最鲜明的特征。党的改革方略步入一个全新高度，中国改革开放进入了一个全新境界。</w:t>
      </w:r>
    </w:p>
    <w:p w:rsidR="009F6A69" w:rsidRPr="00385B0A" w:rsidRDefault="009F6A69" w:rsidP="009F6A69">
      <w:pPr>
        <w:widowControl/>
        <w:spacing w:line="540" w:lineRule="exact"/>
        <w:ind w:firstLineChars="200" w:firstLine="640"/>
        <w:rPr>
          <w:rFonts w:ascii="仿宋" w:eastAsia="仿宋" w:hAnsi="仿宋" w:cs="宋体"/>
          <w:kern w:val="0"/>
          <w:sz w:val="32"/>
          <w:szCs w:val="32"/>
        </w:rPr>
      </w:pPr>
      <w:r w:rsidRPr="00385B0A">
        <w:rPr>
          <w:rFonts w:ascii="仿宋" w:eastAsia="仿宋" w:hAnsi="仿宋" w:cs="宋体" w:hint="eastAsia"/>
          <w:kern w:val="0"/>
          <w:sz w:val="32"/>
          <w:szCs w:val="32"/>
        </w:rPr>
        <w:t>论方向，“改革开放是有方向、有立场、有原则的”，是“不断推动社会主义制度自我完善和发展，而不是对社会主义制度改弦易辙”；论目标，要“完善和发展中国特色社</w:t>
      </w:r>
      <w:r w:rsidRPr="00385B0A">
        <w:rPr>
          <w:rFonts w:ascii="仿宋" w:eastAsia="仿宋" w:hAnsi="仿宋" w:cs="宋体" w:hint="eastAsia"/>
          <w:kern w:val="0"/>
          <w:sz w:val="32"/>
          <w:szCs w:val="32"/>
        </w:rPr>
        <w:lastRenderedPageBreak/>
        <w:t>会主义制度、推进国家治理体系和治理能力现代化”；论思路，要坚持“战略思维、辩证思维、法治思维、系统思维、底线思维和创新思维”；说关系，要处理好“解放思想和实事求是的关系、整体推进和重点突破的关系、顶层设计和摸着石头过河的关系、胆子要大和步子要稳的关系、改革发展稳定的关系”；讲落实，要“正确推进改革、准确推进改革、有序推进改革、协调推进改革”……干净利索的思路，逻辑缜密的阐述，体大思精的布局，习近平总书记全面深化改革的思想，让中国新一轮改革方向明确、路径清晰。在被视为“全面深化改革元年”的2014年，改革呈现加快推进之势，中央全面深化改革领导小组确定的80个重点改革任务基本完成，中央有关部门还完成了108项改革任务，共出台370条改革举措……数量之多、频率之高、力度之大，前所未有。全面深化改革的部署，正化为新一轮改革声势夺人的大潮。</w:t>
      </w:r>
    </w:p>
    <w:p w:rsidR="009F6A69" w:rsidRPr="00385B0A" w:rsidRDefault="009F6A69" w:rsidP="009F6A69">
      <w:pPr>
        <w:widowControl/>
        <w:spacing w:line="540" w:lineRule="exact"/>
        <w:ind w:firstLineChars="200" w:firstLine="640"/>
        <w:rPr>
          <w:rFonts w:ascii="仿宋" w:eastAsia="仿宋" w:hAnsi="仿宋" w:cs="宋体"/>
          <w:kern w:val="0"/>
          <w:sz w:val="32"/>
          <w:szCs w:val="32"/>
        </w:rPr>
      </w:pPr>
      <w:r w:rsidRPr="00385B0A">
        <w:rPr>
          <w:rFonts w:ascii="仿宋" w:eastAsia="仿宋" w:hAnsi="仿宋" w:cs="宋体" w:hint="eastAsia"/>
          <w:kern w:val="0"/>
          <w:sz w:val="32"/>
          <w:szCs w:val="32"/>
        </w:rPr>
        <w:t>不谋全局者，不足谋一域。梳理习近平总书记关于全面深化改革的一系列重要论述，根本在“改革”，关键在“深化”，重点在“全面”。体现在认识论上，就是坚持系统思维，强调不能以偏概全、不能片面理解。比如，全面深化改革的总目标，“完善和发展中国特色社会主义制度”与“推进国家治理体系和治理能力现代化”是一个有机整体，不能顾此失彼、断章取义。比如，既要讲“市场的决定性作用”，也要讲“更好发挥政府作用”；既要讲如何分好“蛋糕”，也要讲如何做大“蛋糕”。归根到底，全面深化改革是立足国家整体利益、根本利益、长远利益进行部署的，对党和人</w:t>
      </w:r>
      <w:r w:rsidRPr="00385B0A">
        <w:rPr>
          <w:rFonts w:ascii="仿宋" w:eastAsia="仿宋" w:hAnsi="仿宋" w:cs="宋体" w:hint="eastAsia"/>
          <w:kern w:val="0"/>
          <w:sz w:val="32"/>
          <w:szCs w:val="32"/>
        </w:rPr>
        <w:lastRenderedPageBreak/>
        <w:t>民事业有利的，对</w:t>
      </w:r>
      <w:proofErr w:type="gramStart"/>
      <w:r w:rsidRPr="00385B0A">
        <w:rPr>
          <w:rFonts w:ascii="仿宋" w:eastAsia="仿宋" w:hAnsi="仿宋" w:cs="宋体" w:hint="eastAsia"/>
          <w:kern w:val="0"/>
          <w:sz w:val="32"/>
          <w:szCs w:val="32"/>
        </w:rPr>
        <w:t>最</w:t>
      </w:r>
      <w:proofErr w:type="gramEnd"/>
      <w:r w:rsidRPr="00385B0A">
        <w:rPr>
          <w:rFonts w:ascii="仿宋" w:eastAsia="仿宋" w:hAnsi="仿宋" w:cs="宋体" w:hint="eastAsia"/>
          <w:kern w:val="0"/>
          <w:sz w:val="32"/>
          <w:szCs w:val="32"/>
        </w:rPr>
        <w:t>广大人民有利的，对实现党和国家兴旺发达、长治久安有利的，该改的就要坚定不移改。</w:t>
      </w:r>
    </w:p>
    <w:p w:rsidR="009F6A69" w:rsidRPr="00385B0A" w:rsidRDefault="009F6A69" w:rsidP="009F6A69">
      <w:pPr>
        <w:widowControl/>
        <w:spacing w:line="540" w:lineRule="exact"/>
        <w:ind w:firstLineChars="200" w:firstLine="640"/>
        <w:rPr>
          <w:rFonts w:ascii="仿宋" w:eastAsia="仿宋" w:hAnsi="仿宋" w:cs="宋体"/>
          <w:kern w:val="0"/>
          <w:sz w:val="32"/>
          <w:szCs w:val="32"/>
        </w:rPr>
      </w:pPr>
      <w:r w:rsidRPr="00385B0A">
        <w:rPr>
          <w:rFonts w:ascii="仿宋" w:eastAsia="仿宋" w:hAnsi="仿宋" w:cs="宋体" w:hint="eastAsia"/>
          <w:kern w:val="0"/>
          <w:sz w:val="32"/>
          <w:szCs w:val="32"/>
        </w:rPr>
        <w:t>“改革开放是一个系统工程，必须坚持全面改革，在各项改革协同配合中推进。”体现在方法论上，就是要“审大小而图之，酌缓急而布之，连上下而通之，衡内外而施之”，充分考虑各项改革举措之间的关联性、耦合性，努力做到眼前和长远相统筹、全局和局部相配套、渐进和突破相衔接，协调各方利益关系，最大限度减少阻力。同时，也要立足全局抓大事，善于抓住“牛鼻子”，以重要领域和关键环节作为突破口，在牵一发而动全身的关键点上集中发力，使各项改革举措在政策取向上相互配合、在实施过程中相互促进、在实际成效上相得益彰，在国家治理体系和治理能力现代化上形成总体效应、取得总体效果。</w:t>
      </w:r>
    </w:p>
    <w:p w:rsidR="009F6A69" w:rsidRPr="00385B0A" w:rsidRDefault="009F6A69" w:rsidP="009F6A69">
      <w:pPr>
        <w:widowControl/>
        <w:spacing w:line="540" w:lineRule="exact"/>
        <w:ind w:firstLineChars="200" w:firstLine="640"/>
        <w:rPr>
          <w:rFonts w:ascii="仿宋" w:eastAsia="仿宋" w:hAnsi="仿宋" w:cs="宋体"/>
          <w:kern w:val="0"/>
          <w:sz w:val="32"/>
          <w:szCs w:val="32"/>
        </w:rPr>
      </w:pPr>
      <w:proofErr w:type="gramStart"/>
      <w:r w:rsidRPr="00385B0A">
        <w:rPr>
          <w:rFonts w:ascii="仿宋" w:eastAsia="仿宋" w:hAnsi="仿宋" w:cs="宋体" w:hint="eastAsia"/>
          <w:kern w:val="0"/>
          <w:sz w:val="32"/>
          <w:szCs w:val="32"/>
        </w:rPr>
        <w:t>茫茫九</w:t>
      </w:r>
      <w:proofErr w:type="gramEnd"/>
      <w:r w:rsidRPr="00385B0A">
        <w:rPr>
          <w:rFonts w:ascii="仿宋" w:eastAsia="仿宋" w:hAnsi="仿宋" w:cs="宋体" w:hint="eastAsia"/>
          <w:kern w:val="0"/>
          <w:sz w:val="32"/>
          <w:szCs w:val="32"/>
        </w:rPr>
        <w:t>脉流中国，纵横当有凌云笔。改革开放30多年来，中国改革循着从易到难、从局部到全局、从增量到存量的顺序展开。今天的改革，遇到的困难就像一筐螃蟹，抓起一个又牵起另一个，必须全面启动；涉及的利益关系错综复杂、环环相扣，需要顶层设计。与过去相比，今天的改革既呼唤坚定果敢的行动、百折不回的信念，也呼唤全面系统的认识论、攻坚克难的方法论。习近平总书记关于改革的一系列重要论断，有“冲破思想观念障碍，突破利益固化藩篱”的勇气，有“敢于啃硬骨头，敢于涉险滩”的决心，有“改革开放只有进行时没有完成时”的坚韧，有“没有比人更高的山，没有比脚更长的路”的气魄，针对的是当今中国的基本国情和时代特点，直面的是改革深水区攻坚期的特殊阶段，</w:t>
      </w:r>
      <w:r w:rsidRPr="00385B0A">
        <w:rPr>
          <w:rFonts w:ascii="仿宋" w:eastAsia="仿宋" w:hAnsi="仿宋" w:cs="宋体" w:hint="eastAsia"/>
          <w:kern w:val="0"/>
          <w:sz w:val="32"/>
          <w:szCs w:val="32"/>
        </w:rPr>
        <w:lastRenderedPageBreak/>
        <w:t>回应的是中国特色社会主义道路的新要求，彰显了当代共产党人执着的改革品格、鲜明的改革气质、奋发的改革精神。今天的改革，不只为了应对挑战，更是为了把握机遇；不只为了短期目标，更是为了图之长远；不只是时代要求，更是历史责任。全面深化改革要塑造的，是一个更有实力引领时代的社会主义中国。</w:t>
      </w:r>
    </w:p>
    <w:p w:rsidR="009F6A69" w:rsidRPr="00385B0A" w:rsidRDefault="009F6A69" w:rsidP="009F6A69">
      <w:pPr>
        <w:widowControl/>
        <w:spacing w:line="530" w:lineRule="exact"/>
        <w:ind w:firstLineChars="200" w:firstLine="640"/>
        <w:rPr>
          <w:rFonts w:ascii="仿宋" w:eastAsia="仿宋" w:hAnsi="仿宋" w:cs="宋体"/>
          <w:kern w:val="0"/>
          <w:sz w:val="32"/>
          <w:szCs w:val="32"/>
        </w:rPr>
      </w:pPr>
      <w:r w:rsidRPr="00385B0A">
        <w:rPr>
          <w:rFonts w:ascii="仿宋" w:eastAsia="仿宋" w:hAnsi="仿宋" w:cs="宋体" w:hint="eastAsia"/>
          <w:kern w:val="0"/>
          <w:sz w:val="32"/>
          <w:szCs w:val="32"/>
        </w:rPr>
        <w:t>在“四个全面”战略布局下审视，改革既是驱动力，也是凝聚力；既是方法路径，也是精神内核。对于全面建成小康社会，改革是贯穿始终的不变逻辑，也是实现这一宏伟目标的具体历史实践。对于全面依法治国，改革是齐头并进的姊妹篇，全面深化改革需要法治保障，全面依法治国也需要深化改革。对于全面从严治党，改革是党自我净化、自我完善、自我革新、自我提高的根本途径，党的领导则是实现改革发展目标的根本保证。把全面深化改革放在“四个全面”中去定位，放在历史和现实的坐标中去把握，我们才能深刻理解为何新一轮改革要在各个领域统筹推进，为何全面深化改革是推动发展的强大动力。</w:t>
      </w:r>
    </w:p>
    <w:p w:rsidR="009F6A69" w:rsidRPr="00385B0A" w:rsidRDefault="009F6A69" w:rsidP="009F6A69">
      <w:pPr>
        <w:widowControl/>
        <w:spacing w:line="530" w:lineRule="exact"/>
        <w:ind w:firstLineChars="200" w:firstLine="640"/>
        <w:rPr>
          <w:rFonts w:ascii="仿宋" w:eastAsia="仿宋" w:hAnsi="仿宋" w:cs="宋体"/>
          <w:kern w:val="0"/>
          <w:sz w:val="32"/>
          <w:szCs w:val="32"/>
        </w:rPr>
      </w:pPr>
      <w:r w:rsidRPr="00385B0A">
        <w:rPr>
          <w:rFonts w:ascii="仿宋" w:eastAsia="仿宋" w:hAnsi="仿宋" w:cs="宋体" w:hint="eastAsia"/>
          <w:kern w:val="0"/>
          <w:sz w:val="32"/>
          <w:szCs w:val="32"/>
        </w:rPr>
        <w:t>实践发展永无止境，解放思想永无止境，改革开放永无止境。“现在我们干的是中国几千年来从未干过的事。这场改革不仅影响中国，而且会影响世界”。回望改革历程，话音犹在耳畔。在千帆竞发的时代洪流中，认真落实全面深化改革的战略布局，最大范围凝聚改革力量，最大程度增强改革信心，我们将再次向世界宣示：中国共产党人的激情和梦想长存、决心和勇气仍在，全面深化改革必将不断拓展中国特色社会主义道路，成为实现中国梦的不竭动力。</w:t>
      </w:r>
    </w:p>
    <w:p w:rsidR="009F6A69" w:rsidRPr="00385B0A" w:rsidRDefault="009F6A69" w:rsidP="009F6A69">
      <w:pPr>
        <w:spacing w:line="540" w:lineRule="exact"/>
        <w:ind w:firstLineChars="200" w:firstLine="640"/>
        <w:jc w:val="right"/>
        <w:rPr>
          <w:rFonts w:ascii="仿宋" w:eastAsia="仿宋" w:hAnsi="仿宋"/>
          <w:sz w:val="32"/>
          <w:szCs w:val="32"/>
        </w:rPr>
      </w:pPr>
      <w:r w:rsidRPr="00385B0A">
        <w:rPr>
          <w:rFonts w:ascii="仿宋" w:eastAsia="仿宋" w:hAnsi="仿宋" w:hint="eastAsia"/>
          <w:sz w:val="32"/>
          <w:szCs w:val="32"/>
        </w:rPr>
        <w:t>(来自于：新华网 2015年2月26日)</w:t>
      </w:r>
    </w:p>
    <w:p w:rsidR="009F6A69" w:rsidRPr="00385B0A" w:rsidRDefault="009F6A69" w:rsidP="009F6A69">
      <w:pPr>
        <w:jc w:val="center"/>
        <w:rPr>
          <w:rFonts w:ascii="黑体" w:eastAsia="黑体" w:hAnsi="黑体"/>
          <w:sz w:val="36"/>
          <w:szCs w:val="36"/>
        </w:rPr>
      </w:pPr>
      <w:r w:rsidRPr="00385B0A">
        <w:rPr>
          <w:rFonts w:ascii="黑体" w:eastAsia="黑体" w:hAnsi="黑体" w:hint="eastAsia"/>
          <w:sz w:val="36"/>
          <w:szCs w:val="36"/>
        </w:rPr>
        <w:lastRenderedPageBreak/>
        <w:t>人民日报评论员：法治让国家治理迈向新境界</w:t>
      </w:r>
    </w:p>
    <w:p w:rsidR="009F6A69" w:rsidRPr="00385B0A" w:rsidRDefault="009F6A69" w:rsidP="009F6A69">
      <w:pPr>
        <w:jc w:val="center"/>
        <w:rPr>
          <w:rFonts w:ascii="黑体" w:eastAsia="黑体" w:hAnsi="黑体"/>
          <w:sz w:val="32"/>
          <w:szCs w:val="32"/>
        </w:rPr>
      </w:pPr>
      <w:r w:rsidRPr="00385B0A">
        <w:rPr>
          <w:rFonts w:hint="eastAsia"/>
          <w:sz w:val="32"/>
          <w:szCs w:val="32"/>
        </w:rPr>
        <w:t>——四</w:t>
      </w:r>
      <w:proofErr w:type="gramStart"/>
      <w:r w:rsidRPr="00385B0A">
        <w:rPr>
          <w:rFonts w:hint="eastAsia"/>
          <w:sz w:val="32"/>
          <w:szCs w:val="32"/>
        </w:rPr>
        <w:t>论协调</w:t>
      </w:r>
      <w:proofErr w:type="gramEnd"/>
      <w:r w:rsidRPr="00385B0A">
        <w:rPr>
          <w:rFonts w:hint="eastAsia"/>
          <w:sz w:val="32"/>
          <w:szCs w:val="32"/>
        </w:rPr>
        <w:t>推进“四个全面”</w:t>
      </w:r>
    </w:p>
    <w:p w:rsidR="009F6A69" w:rsidRPr="00385B0A" w:rsidRDefault="009F6A69" w:rsidP="009F6A69">
      <w:pPr>
        <w:jc w:val="left"/>
        <w:rPr>
          <w:rFonts w:ascii="黑体" w:eastAsia="黑体" w:hAnsi="黑体"/>
          <w:sz w:val="36"/>
          <w:szCs w:val="36"/>
        </w:rPr>
      </w:pPr>
    </w:p>
    <w:p w:rsidR="009F6A69" w:rsidRPr="00385B0A" w:rsidRDefault="009F6A69" w:rsidP="009F6A69">
      <w:pPr>
        <w:widowControl/>
        <w:spacing w:line="540" w:lineRule="exact"/>
        <w:ind w:firstLineChars="200" w:firstLine="640"/>
        <w:rPr>
          <w:rFonts w:ascii="仿宋" w:eastAsia="仿宋" w:hAnsi="仿宋" w:cs="宋体"/>
          <w:kern w:val="0"/>
          <w:sz w:val="32"/>
          <w:szCs w:val="32"/>
        </w:rPr>
      </w:pPr>
      <w:r w:rsidRPr="00385B0A">
        <w:rPr>
          <w:rFonts w:ascii="仿宋" w:eastAsia="仿宋" w:hAnsi="仿宋" w:cs="宋体" w:hint="eastAsia"/>
          <w:kern w:val="0"/>
          <w:sz w:val="32"/>
          <w:szCs w:val="32"/>
        </w:rPr>
        <w:t>多少年来，在人们心目中，改革，就是解放思想敢于突破陈规，就是放开手脚打破条条框框。正因如此，“凡属重大改革都要于法有据”“确保在法治轨道上推进改革”，当习近平总书记在全面深化改革领导小组会议上为改革划定“法治边界”时，给世界留下的印象极其深刻。</w:t>
      </w:r>
    </w:p>
    <w:p w:rsidR="009F6A69" w:rsidRPr="00385B0A" w:rsidRDefault="009F6A69" w:rsidP="009F6A69">
      <w:pPr>
        <w:widowControl/>
        <w:spacing w:line="540" w:lineRule="exact"/>
        <w:ind w:firstLineChars="200" w:firstLine="640"/>
        <w:rPr>
          <w:rFonts w:ascii="仿宋" w:eastAsia="仿宋" w:hAnsi="仿宋" w:cs="宋体"/>
          <w:kern w:val="0"/>
          <w:sz w:val="32"/>
          <w:szCs w:val="32"/>
        </w:rPr>
      </w:pPr>
      <w:r w:rsidRPr="00385B0A">
        <w:rPr>
          <w:rFonts w:ascii="仿宋" w:eastAsia="仿宋" w:hAnsi="仿宋" w:cs="宋体" w:hint="eastAsia"/>
          <w:kern w:val="0"/>
          <w:sz w:val="32"/>
          <w:szCs w:val="32"/>
        </w:rPr>
        <w:t>党的十八大以来，在以习近平同志为总书记的党中央治国理政的决策中，在推进全面建成小康社会的进程中，全面深化改革与全面依法治国，被视为“鸟之两翼”“车之双轮”，成为上下贯通的“姊妹篇”，推动我们的事业滚滚向前。</w:t>
      </w:r>
    </w:p>
    <w:p w:rsidR="009F6A69" w:rsidRPr="00385B0A" w:rsidRDefault="009F6A69" w:rsidP="009F6A69">
      <w:pPr>
        <w:widowControl/>
        <w:spacing w:line="540" w:lineRule="exact"/>
        <w:ind w:firstLineChars="200" w:firstLine="640"/>
        <w:rPr>
          <w:rFonts w:ascii="仿宋" w:eastAsia="仿宋" w:hAnsi="仿宋" w:cs="宋体"/>
          <w:kern w:val="0"/>
          <w:sz w:val="32"/>
          <w:szCs w:val="32"/>
        </w:rPr>
      </w:pPr>
      <w:r w:rsidRPr="00385B0A">
        <w:rPr>
          <w:rFonts w:ascii="仿宋" w:eastAsia="仿宋" w:hAnsi="仿宋" w:cs="宋体" w:hint="eastAsia"/>
          <w:kern w:val="0"/>
          <w:sz w:val="32"/>
          <w:szCs w:val="32"/>
        </w:rPr>
        <w:t>循此回望，一条治国理政的主线，清晰可见。2012年12月，履新不到一个月，习近平总书记在首都各界纪念现行宪法公布施行30周年大会上庄严宣示，“依法治国，首先是依宪治国；依法执政，关键是依宪执政”。2013年3月，刚刚当选国家主席，习近平向全国人民郑重宣誓，“我将忠实履行宪法赋予的职责”。两个场景，一种态度：尊重法律、厉行法治，是必须把握好的施政之要。基于30多年的法治实践，经过两年多的法治探索，党的十八届四中全会集理论和实践之大成，绘就全面依法治国新蓝图，为法治中国建设标定新的里程碑。</w:t>
      </w:r>
    </w:p>
    <w:p w:rsidR="009F6A69" w:rsidRPr="00385B0A" w:rsidRDefault="009F6A69" w:rsidP="009F6A69">
      <w:pPr>
        <w:widowControl/>
        <w:spacing w:line="540" w:lineRule="exact"/>
        <w:ind w:firstLineChars="200" w:firstLine="640"/>
        <w:rPr>
          <w:rFonts w:ascii="仿宋" w:eastAsia="仿宋" w:hAnsi="仿宋" w:cs="宋体"/>
          <w:kern w:val="0"/>
          <w:sz w:val="32"/>
          <w:szCs w:val="32"/>
        </w:rPr>
      </w:pPr>
      <w:r w:rsidRPr="00385B0A">
        <w:rPr>
          <w:rFonts w:ascii="仿宋" w:eastAsia="仿宋" w:hAnsi="仿宋" w:cs="宋体" w:hint="eastAsia"/>
          <w:kern w:val="0"/>
          <w:sz w:val="32"/>
          <w:szCs w:val="32"/>
        </w:rPr>
        <w:t>全面依法治国，对于中国这样一个有数千年人治传统的国家来说，无疑是国家治理领域一场广泛而深刻的革命。昭告“没有法律之外的绝对权力”，彰显法治权威；强调“政</w:t>
      </w:r>
      <w:r w:rsidRPr="00385B0A">
        <w:rPr>
          <w:rFonts w:ascii="仿宋" w:eastAsia="仿宋" w:hAnsi="仿宋" w:cs="宋体" w:hint="eastAsia"/>
          <w:kern w:val="0"/>
          <w:sz w:val="32"/>
          <w:szCs w:val="32"/>
        </w:rPr>
        <w:lastRenderedPageBreak/>
        <w:t>府职能转变到哪一步，法治建设就要跟进到哪一步”，发挥法治力量；告诫“让人民群众在每一个司法案件中都感受到公平正义”，完善法治实践；要求“领导干部要做尊法学法守法用法的模范”，塑造法治信仰……习近平总书记提出全面依法治国，开阔了法治的格局、丰富了法治的内涵、拓展了法治的外延，</w:t>
      </w:r>
      <w:proofErr w:type="gramStart"/>
      <w:r w:rsidRPr="00385B0A">
        <w:rPr>
          <w:rFonts w:ascii="仿宋" w:eastAsia="仿宋" w:hAnsi="仿宋" w:cs="宋体" w:hint="eastAsia"/>
          <w:kern w:val="0"/>
          <w:sz w:val="32"/>
          <w:szCs w:val="32"/>
        </w:rPr>
        <w:t>让全面</w:t>
      </w:r>
      <w:proofErr w:type="gramEnd"/>
      <w:r w:rsidRPr="00385B0A">
        <w:rPr>
          <w:rFonts w:ascii="仿宋" w:eastAsia="仿宋" w:hAnsi="仿宋" w:cs="宋体" w:hint="eastAsia"/>
          <w:kern w:val="0"/>
          <w:sz w:val="32"/>
          <w:szCs w:val="32"/>
        </w:rPr>
        <w:t>依法治国成为治国理政思想重要组成部分，助推社会主义现代化建设走向新境界。</w:t>
      </w:r>
    </w:p>
    <w:p w:rsidR="009F6A69" w:rsidRPr="00385B0A" w:rsidRDefault="009F6A69" w:rsidP="009F6A69">
      <w:pPr>
        <w:widowControl/>
        <w:spacing w:line="540" w:lineRule="exact"/>
        <w:ind w:firstLineChars="200" w:firstLine="640"/>
        <w:rPr>
          <w:rFonts w:ascii="仿宋" w:eastAsia="仿宋" w:hAnsi="仿宋" w:cs="宋体"/>
          <w:kern w:val="0"/>
          <w:sz w:val="32"/>
          <w:szCs w:val="32"/>
        </w:rPr>
      </w:pPr>
      <w:r w:rsidRPr="00385B0A">
        <w:rPr>
          <w:rFonts w:ascii="仿宋" w:eastAsia="仿宋" w:hAnsi="仿宋" w:cs="宋体" w:hint="eastAsia"/>
          <w:kern w:val="0"/>
          <w:sz w:val="32"/>
          <w:szCs w:val="32"/>
        </w:rPr>
        <w:t>将全面依法治国确立为重大战略布局的一环，标志着依法治国按下“快进键”、进入“快车道”。党的领导、人民当家作主、依法治国有机统一，依法治国和以德治国相结合等，从顶层设计的角度，回答法治统一性的问题；“五大法治体系”“三个共同推进”“三个一体建设”，从国家治理的角度，回答法治协调性的问题；“科学立法、严格执法、公正司法、全民守法”，从参与主体的角度，回答法治系统性的问题。特别是回答了党的领导与依法治国关系这一根本问题，既明确中国共产党是中国特色社会主义事业的领导核心，处在总揽全局、协调各方的地位，也强调社会主义法治必须坚持党的领导，党的领导必须依靠社会主义法治。对法治认识的不断深化，正是执政党在现代化进程中的自我超越、自我提升。</w:t>
      </w:r>
    </w:p>
    <w:p w:rsidR="009F6A69" w:rsidRPr="00385B0A" w:rsidRDefault="009F6A69" w:rsidP="009F6A69">
      <w:pPr>
        <w:widowControl/>
        <w:spacing w:line="540" w:lineRule="exact"/>
        <w:ind w:firstLineChars="200" w:firstLine="640"/>
        <w:rPr>
          <w:rFonts w:ascii="仿宋" w:eastAsia="仿宋" w:hAnsi="仿宋" w:cs="宋体"/>
          <w:kern w:val="0"/>
          <w:sz w:val="32"/>
          <w:szCs w:val="32"/>
        </w:rPr>
      </w:pPr>
      <w:r w:rsidRPr="00385B0A">
        <w:rPr>
          <w:rFonts w:ascii="仿宋" w:eastAsia="仿宋" w:hAnsi="仿宋" w:cs="宋体" w:hint="eastAsia"/>
          <w:kern w:val="0"/>
          <w:sz w:val="32"/>
          <w:szCs w:val="32"/>
        </w:rPr>
        <w:t>把全面依法治国放到当前中国发展的棋局中，才能体会这一战略部署的重大现实意义。党的十八大以来，改革发展稳定、内政外交国防、治党治国治军，无不以法治为框架、用法治作支撑、由法治来贯穿。从简政放权不断深入，到民生事业逐渐完善；从经济改革大刀阔斧，到党的建设抓铁有</w:t>
      </w:r>
      <w:r w:rsidRPr="00385B0A">
        <w:rPr>
          <w:rFonts w:ascii="仿宋" w:eastAsia="仿宋" w:hAnsi="仿宋" w:cs="宋体" w:hint="eastAsia"/>
          <w:kern w:val="0"/>
          <w:sz w:val="32"/>
          <w:szCs w:val="32"/>
        </w:rPr>
        <w:lastRenderedPageBreak/>
        <w:t>痕，法治都提供了制度保障。如果把治国比喻成一本大书，那么法治就是大纲，</w:t>
      </w:r>
      <w:proofErr w:type="gramStart"/>
      <w:r w:rsidRPr="00385B0A">
        <w:rPr>
          <w:rFonts w:ascii="仿宋" w:eastAsia="仿宋" w:hAnsi="仿宋" w:cs="宋体" w:hint="eastAsia"/>
          <w:kern w:val="0"/>
          <w:sz w:val="32"/>
          <w:szCs w:val="32"/>
        </w:rPr>
        <w:t>纲立文</w:t>
      </w:r>
      <w:proofErr w:type="gramEnd"/>
      <w:r w:rsidRPr="00385B0A">
        <w:rPr>
          <w:rFonts w:ascii="仿宋" w:eastAsia="仿宋" w:hAnsi="仿宋" w:cs="宋体" w:hint="eastAsia"/>
          <w:kern w:val="0"/>
          <w:sz w:val="32"/>
          <w:szCs w:val="32"/>
        </w:rPr>
        <w:t>顺、纲举目张。治理体系中，法治体系成为关键一环；治理能力中，依法治国成为重要内容，法治的引领和规范，确保我国社会在深刻变革中既生机勃勃又井然有序。</w:t>
      </w:r>
    </w:p>
    <w:p w:rsidR="009F6A69" w:rsidRPr="00385B0A" w:rsidRDefault="009F6A69" w:rsidP="009F6A69">
      <w:pPr>
        <w:widowControl/>
        <w:spacing w:line="540" w:lineRule="exact"/>
        <w:ind w:firstLineChars="200" w:firstLine="640"/>
        <w:rPr>
          <w:rFonts w:ascii="仿宋" w:eastAsia="仿宋" w:hAnsi="仿宋" w:cs="宋体"/>
          <w:kern w:val="0"/>
          <w:sz w:val="32"/>
          <w:szCs w:val="32"/>
        </w:rPr>
      </w:pPr>
      <w:r w:rsidRPr="00385B0A">
        <w:rPr>
          <w:rFonts w:ascii="仿宋" w:eastAsia="仿宋" w:hAnsi="仿宋" w:cs="宋体" w:hint="eastAsia"/>
          <w:kern w:val="0"/>
          <w:sz w:val="32"/>
          <w:szCs w:val="32"/>
        </w:rPr>
        <w:t>在更大的坐标系中审视，一个鲜明的感受是，无论是在改革开放30多年历程中，还是在中国现代化百年征途上，或是世界社会主义几百年演进中，全面依法治国的战略举措，都标志着一个全新的探索。将依法治国提升到“为子孙万代计，为长远发展谋”的高度，将目标设定为“建设中国特色社会主义法治体系，建设社会主义法治国家”，全面依法治国的战略部署，立足点是坚持中国道路、完善中国制度。作为治国重器，全面依法治国书写的是法治史的新篇章，开启的是中国特色社会主义的新征程。</w:t>
      </w:r>
    </w:p>
    <w:p w:rsidR="009F6A69" w:rsidRPr="00385B0A" w:rsidRDefault="009F6A69" w:rsidP="009F6A69">
      <w:pPr>
        <w:widowControl/>
        <w:spacing w:line="540" w:lineRule="exact"/>
        <w:ind w:firstLineChars="200" w:firstLine="640"/>
        <w:rPr>
          <w:rFonts w:ascii="仿宋" w:eastAsia="仿宋" w:hAnsi="仿宋" w:cs="宋体"/>
          <w:kern w:val="0"/>
          <w:sz w:val="32"/>
          <w:szCs w:val="32"/>
        </w:rPr>
      </w:pPr>
      <w:r w:rsidRPr="00385B0A">
        <w:rPr>
          <w:rFonts w:ascii="仿宋" w:eastAsia="仿宋" w:hAnsi="仿宋" w:cs="宋体" w:hint="eastAsia"/>
          <w:kern w:val="0"/>
          <w:sz w:val="32"/>
          <w:szCs w:val="32"/>
        </w:rPr>
        <w:t>在“四个全面”中，全面依法治国这一战略举措，与全面深化改革、全面从严治党相辅相成，共同为全面建成小康社会这一战略目标提供基本动力、基本保障、基本支撑。法治是框架和轨道，也是理念和方法。重大改革需要于法有据，改革成果需要法治固化，全面依法治国为全面深化改革提供稳定性、规范性；依法治国首先要依规治党，依规治党才能依法治国，全面依法治国与全面从严治党本质一致、辩证统一。没有全面依法治国，国家生活和社会生活就不能有序运行，就难以实现社会和谐稳定；没有全面依法治国，我们就治不好国、理不好政。在法治确定为党治国理</w:t>
      </w:r>
      <w:proofErr w:type="gramStart"/>
      <w:r w:rsidRPr="00385B0A">
        <w:rPr>
          <w:rFonts w:ascii="仿宋" w:eastAsia="仿宋" w:hAnsi="仿宋" w:cs="宋体" w:hint="eastAsia"/>
          <w:kern w:val="0"/>
          <w:sz w:val="32"/>
          <w:szCs w:val="32"/>
        </w:rPr>
        <w:t>政基本</w:t>
      </w:r>
      <w:proofErr w:type="gramEnd"/>
      <w:r w:rsidRPr="00385B0A">
        <w:rPr>
          <w:rFonts w:ascii="仿宋" w:eastAsia="仿宋" w:hAnsi="仿宋" w:cs="宋体" w:hint="eastAsia"/>
          <w:kern w:val="0"/>
          <w:sz w:val="32"/>
          <w:szCs w:val="32"/>
        </w:rPr>
        <w:t>方式的今天，全面依法治国必须抓住领导干部这个关键少数。只有</w:t>
      </w:r>
      <w:r w:rsidRPr="00385B0A">
        <w:rPr>
          <w:rFonts w:ascii="仿宋" w:eastAsia="仿宋" w:hAnsi="仿宋" w:cs="宋体" w:hint="eastAsia"/>
          <w:kern w:val="0"/>
          <w:sz w:val="32"/>
          <w:szCs w:val="32"/>
        </w:rPr>
        <w:lastRenderedPageBreak/>
        <w:t>如习近平总书记所要求的，全社会都尊法学法守法用法，把法治思维、法治方式贯彻到治国理政的全过程、落实到改革发展的大棋局，法治才能成为中国前进的坚强保障，从而实现经济发展、政治清明、文化昌盛、社会公正、生态良好。</w:t>
      </w:r>
    </w:p>
    <w:p w:rsidR="009F6A69" w:rsidRPr="00385B0A" w:rsidRDefault="009F6A69" w:rsidP="009F6A69">
      <w:pPr>
        <w:widowControl/>
        <w:spacing w:line="540" w:lineRule="exact"/>
        <w:ind w:firstLineChars="200" w:firstLine="640"/>
        <w:rPr>
          <w:rFonts w:ascii="仿宋" w:eastAsia="仿宋" w:hAnsi="仿宋" w:cs="宋体"/>
          <w:kern w:val="0"/>
          <w:sz w:val="32"/>
          <w:szCs w:val="32"/>
        </w:rPr>
      </w:pPr>
      <w:r w:rsidRPr="00385B0A">
        <w:rPr>
          <w:rFonts w:ascii="仿宋" w:eastAsia="仿宋" w:hAnsi="仿宋" w:cs="宋体" w:hint="eastAsia"/>
          <w:kern w:val="0"/>
          <w:sz w:val="32"/>
          <w:szCs w:val="32"/>
        </w:rPr>
        <w:t>“法者，治之端也。”要跳出历史周期律、实现长期执政，要走好中国道路、实现长治久安，就必须落实好全面依法治国的战略部署。沿着社会主义法治道路建设法治中国，我们一定能在“四个全面”相互激荡的伟大进程中，绘就民族复兴的宏伟蓝图。</w:t>
      </w:r>
    </w:p>
    <w:p w:rsidR="009F6A69" w:rsidRPr="00385B0A" w:rsidRDefault="009F6A69" w:rsidP="009F6A69">
      <w:pPr>
        <w:spacing w:line="540" w:lineRule="exact"/>
        <w:ind w:firstLineChars="200" w:firstLine="640"/>
        <w:jc w:val="right"/>
        <w:rPr>
          <w:rFonts w:ascii="仿宋" w:eastAsia="仿宋" w:hAnsi="仿宋"/>
          <w:sz w:val="32"/>
          <w:szCs w:val="32"/>
        </w:rPr>
      </w:pPr>
      <w:r w:rsidRPr="00385B0A">
        <w:rPr>
          <w:rFonts w:ascii="仿宋" w:eastAsia="仿宋" w:hAnsi="仿宋" w:hint="eastAsia"/>
          <w:sz w:val="32"/>
          <w:szCs w:val="32"/>
        </w:rPr>
        <w:t>（新华网 2015年2月27日）</w:t>
      </w:r>
    </w:p>
    <w:p w:rsidR="009F6A69" w:rsidRPr="00385B0A" w:rsidRDefault="009F6A69">
      <w:pPr>
        <w:widowControl/>
        <w:jc w:val="left"/>
      </w:pPr>
      <w:r w:rsidRPr="00385B0A">
        <w:br w:type="page"/>
      </w:r>
    </w:p>
    <w:p w:rsidR="009F6A69" w:rsidRPr="00385B0A" w:rsidRDefault="009F6A69" w:rsidP="0096269F">
      <w:pPr>
        <w:jc w:val="center"/>
        <w:rPr>
          <w:rFonts w:ascii="黑体" w:eastAsia="黑体" w:hAnsi="黑体"/>
          <w:kern w:val="36"/>
          <w:sz w:val="36"/>
          <w:szCs w:val="36"/>
        </w:rPr>
      </w:pPr>
      <w:r w:rsidRPr="00385B0A">
        <w:rPr>
          <w:rFonts w:ascii="黑体" w:eastAsia="黑体" w:hAnsi="黑体" w:hint="eastAsia"/>
          <w:kern w:val="36"/>
          <w:sz w:val="36"/>
          <w:szCs w:val="36"/>
        </w:rPr>
        <w:lastRenderedPageBreak/>
        <w:t>全面把握党的建设新常态</w:t>
      </w:r>
    </w:p>
    <w:p w:rsidR="009F6A69" w:rsidRPr="00385B0A" w:rsidRDefault="009F6A69" w:rsidP="0096269F">
      <w:pPr>
        <w:jc w:val="center"/>
        <w:rPr>
          <w:rFonts w:ascii="黑体" w:eastAsia="黑体" w:hAnsi="黑体"/>
          <w:kern w:val="36"/>
          <w:sz w:val="36"/>
          <w:szCs w:val="36"/>
        </w:rPr>
      </w:pPr>
    </w:p>
    <w:p w:rsidR="009F6A69" w:rsidRPr="00385B0A" w:rsidRDefault="009F6A69" w:rsidP="0096269F">
      <w:pPr>
        <w:pStyle w:val="a8"/>
        <w:spacing w:before="0" w:beforeAutospacing="0" w:after="0" w:afterAutospacing="0" w:line="540" w:lineRule="exact"/>
        <w:ind w:firstLineChars="200" w:firstLine="640"/>
        <w:jc w:val="both"/>
        <w:rPr>
          <w:rFonts w:ascii="仿宋" w:eastAsia="仿宋" w:hAnsi="仿宋"/>
          <w:sz w:val="32"/>
          <w:szCs w:val="32"/>
        </w:rPr>
      </w:pPr>
      <w:r w:rsidRPr="00385B0A">
        <w:rPr>
          <w:rFonts w:ascii="仿宋" w:eastAsia="仿宋" w:hAnsi="仿宋" w:hint="eastAsia"/>
          <w:sz w:val="32"/>
          <w:szCs w:val="32"/>
        </w:rPr>
        <w:t>党的十八大以来，以习近平同志为总书记的新一届中央领导集体提出了一系列管党治党的新思路，采取了一系列管党治党的新举措，塑造了管党治党的新气象，开辟了党的建设新局面，以从严治党为核心的党的建设新常态初步形成。当前，我们要科学理解党的建设新常态，主动适应党的建设新常态，着力</w:t>
      </w:r>
      <w:proofErr w:type="gramStart"/>
      <w:r w:rsidRPr="00385B0A">
        <w:rPr>
          <w:rFonts w:ascii="仿宋" w:eastAsia="仿宋" w:hAnsi="仿宋" w:hint="eastAsia"/>
          <w:sz w:val="32"/>
          <w:szCs w:val="32"/>
        </w:rPr>
        <w:t>打造党</w:t>
      </w:r>
      <w:proofErr w:type="gramEnd"/>
      <w:r w:rsidRPr="00385B0A">
        <w:rPr>
          <w:rFonts w:ascii="仿宋" w:eastAsia="仿宋" w:hAnsi="仿宋" w:hint="eastAsia"/>
          <w:sz w:val="32"/>
          <w:szCs w:val="32"/>
        </w:rPr>
        <w:t>的建设新常态。</w:t>
      </w:r>
    </w:p>
    <w:p w:rsidR="009F6A69" w:rsidRPr="00385B0A" w:rsidRDefault="009F6A69" w:rsidP="0096269F">
      <w:pPr>
        <w:pStyle w:val="a8"/>
        <w:spacing w:before="0" w:beforeAutospacing="0" w:after="0" w:afterAutospacing="0" w:line="540" w:lineRule="exact"/>
        <w:ind w:firstLineChars="200" w:firstLine="643"/>
        <w:jc w:val="both"/>
        <w:rPr>
          <w:rFonts w:ascii="仿宋" w:eastAsia="仿宋" w:hAnsi="仿宋"/>
          <w:sz w:val="32"/>
          <w:szCs w:val="32"/>
        </w:rPr>
      </w:pPr>
      <w:r w:rsidRPr="00385B0A">
        <w:rPr>
          <w:rStyle w:val="a5"/>
          <w:rFonts w:ascii="仿宋" w:eastAsia="仿宋" w:hAnsi="仿宋" w:hint="eastAsia"/>
          <w:sz w:val="32"/>
          <w:szCs w:val="32"/>
        </w:rPr>
        <w:t>科学理解党的建设新常态</w:t>
      </w:r>
    </w:p>
    <w:p w:rsidR="009F6A69" w:rsidRPr="00385B0A" w:rsidRDefault="009F6A69" w:rsidP="0096269F">
      <w:pPr>
        <w:pStyle w:val="a8"/>
        <w:spacing w:before="0" w:beforeAutospacing="0" w:after="0" w:afterAutospacing="0" w:line="540" w:lineRule="exact"/>
        <w:ind w:firstLineChars="200" w:firstLine="640"/>
        <w:jc w:val="both"/>
        <w:rPr>
          <w:rFonts w:ascii="仿宋" w:eastAsia="仿宋" w:hAnsi="仿宋"/>
          <w:sz w:val="32"/>
          <w:szCs w:val="32"/>
        </w:rPr>
      </w:pPr>
      <w:r w:rsidRPr="00385B0A">
        <w:rPr>
          <w:rFonts w:ascii="仿宋" w:eastAsia="仿宋" w:hAnsi="仿宋" w:hint="eastAsia"/>
          <w:sz w:val="32"/>
          <w:szCs w:val="32"/>
        </w:rPr>
        <w:t>理解党的建设新常态，主要是从新变化入手，认识党建新常态的基本特征，它包括党的建设理念、建设重点、建设方法、建设监督、建设环境等方面出现的新变化。党建新常态的核心是从严治党，具体有五个方面的表现：</w:t>
      </w:r>
    </w:p>
    <w:p w:rsidR="009F6A69" w:rsidRPr="00385B0A" w:rsidRDefault="009F6A69" w:rsidP="0096269F">
      <w:pPr>
        <w:pStyle w:val="a8"/>
        <w:spacing w:before="0" w:beforeAutospacing="0" w:after="0" w:afterAutospacing="0" w:line="540" w:lineRule="exact"/>
        <w:ind w:firstLineChars="200" w:firstLine="640"/>
        <w:jc w:val="both"/>
        <w:rPr>
          <w:rFonts w:ascii="仿宋" w:eastAsia="仿宋" w:hAnsi="仿宋"/>
          <w:sz w:val="32"/>
          <w:szCs w:val="32"/>
        </w:rPr>
      </w:pPr>
      <w:r w:rsidRPr="00385B0A">
        <w:rPr>
          <w:rFonts w:ascii="仿宋" w:eastAsia="仿宋" w:hAnsi="仿宋" w:hint="eastAsia"/>
          <w:sz w:val="32"/>
          <w:szCs w:val="32"/>
        </w:rPr>
        <w:t>一是从严治党必须</w:t>
      </w:r>
      <w:proofErr w:type="gramStart"/>
      <w:r w:rsidRPr="00385B0A">
        <w:rPr>
          <w:rFonts w:ascii="仿宋" w:eastAsia="仿宋" w:hAnsi="仿宋" w:hint="eastAsia"/>
          <w:sz w:val="32"/>
          <w:szCs w:val="32"/>
        </w:rPr>
        <w:t>树立抓好</w:t>
      </w:r>
      <w:proofErr w:type="gramEnd"/>
      <w:r w:rsidRPr="00385B0A">
        <w:rPr>
          <w:rFonts w:ascii="仿宋" w:eastAsia="仿宋" w:hAnsi="仿宋" w:hint="eastAsia"/>
          <w:sz w:val="32"/>
          <w:szCs w:val="32"/>
        </w:rPr>
        <w:t>党建是最大政绩的新理念。办好中国的事情关键在党。不管党、不治党，不仅党的事业干不好，还可能有丧失执政地位和亡党亡国的危险。习近平同志在党的群众路线教育实践活动总结大会上的讲话中指出：“必须树立正确政绩观，坚持从巩固党的执政地位的大局看问题，把抓好党建作为最大的政绩。如果我们党弱了、散了、垮了，其他政绩又有什么意义呢？”经济要发展，党建就是最大的政绩。</w:t>
      </w:r>
    </w:p>
    <w:p w:rsidR="009F6A69" w:rsidRPr="00385B0A" w:rsidRDefault="009F6A69" w:rsidP="0096269F">
      <w:pPr>
        <w:pStyle w:val="a8"/>
        <w:spacing w:before="0" w:beforeAutospacing="0" w:after="0" w:afterAutospacing="0" w:line="540" w:lineRule="exact"/>
        <w:ind w:firstLineChars="200" w:firstLine="640"/>
        <w:jc w:val="both"/>
        <w:rPr>
          <w:rFonts w:ascii="仿宋" w:eastAsia="仿宋" w:hAnsi="仿宋"/>
          <w:sz w:val="32"/>
          <w:szCs w:val="32"/>
        </w:rPr>
      </w:pPr>
      <w:r w:rsidRPr="00385B0A">
        <w:rPr>
          <w:rFonts w:ascii="仿宋" w:eastAsia="仿宋" w:hAnsi="仿宋" w:hint="eastAsia"/>
          <w:sz w:val="32"/>
          <w:szCs w:val="32"/>
        </w:rPr>
        <w:t>二是从严治党必须把握从整治“四风”问题起步、又从整治“四风”问题延伸的新节奏。从总体布局看，党的建设包括思想建设、组织建设、作风建设、反腐倡廉建设、制度建设五大块。从现实要求看，作风更加直接和直观。党的建</w:t>
      </w:r>
      <w:r w:rsidRPr="00385B0A">
        <w:rPr>
          <w:rFonts w:ascii="仿宋" w:eastAsia="仿宋" w:hAnsi="仿宋" w:hint="eastAsia"/>
          <w:sz w:val="32"/>
          <w:szCs w:val="32"/>
        </w:rPr>
        <w:lastRenderedPageBreak/>
        <w:t>设从整治“四风”问题起步，赢得了人民群众的大力拥护和支持，又从整治“四风”问题延伸，</w:t>
      </w:r>
      <w:proofErr w:type="gramStart"/>
      <w:r w:rsidRPr="00385B0A">
        <w:rPr>
          <w:rFonts w:ascii="仿宋" w:eastAsia="仿宋" w:hAnsi="仿宋" w:hint="eastAsia"/>
          <w:sz w:val="32"/>
          <w:szCs w:val="32"/>
        </w:rPr>
        <w:t>将作风</w:t>
      </w:r>
      <w:proofErr w:type="gramEnd"/>
      <w:r w:rsidRPr="00385B0A">
        <w:rPr>
          <w:rFonts w:ascii="仿宋" w:eastAsia="仿宋" w:hAnsi="仿宋" w:hint="eastAsia"/>
          <w:sz w:val="32"/>
          <w:szCs w:val="32"/>
        </w:rPr>
        <w:t>建设贯穿于党的思想建设、组织建设、反腐倡廉建设和制度建设之中。</w:t>
      </w:r>
    </w:p>
    <w:p w:rsidR="009F6A69" w:rsidRPr="00385B0A" w:rsidRDefault="009F6A69" w:rsidP="0096269F">
      <w:pPr>
        <w:pStyle w:val="a8"/>
        <w:spacing w:before="0" w:beforeAutospacing="0" w:after="0" w:afterAutospacing="0" w:line="540" w:lineRule="exact"/>
        <w:ind w:firstLineChars="200" w:firstLine="640"/>
        <w:jc w:val="both"/>
        <w:rPr>
          <w:rFonts w:ascii="仿宋" w:eastAsia="仿宋" w:hAnsi="仿宋"/>
          <w:sz w:val="32"/>
          <w:szCs w:val="32"/>
        </w:rPr>
      </w:pPr>
      <w:r w:rsidRPr="00385B0A">
        <w:rPr>
          <w:rFonts w:ascii="仿宋" w:eastAsia="仿宋" w:hAnsi="仿宋" w:hint="eastAsia"/>
          <w:sz w:val="32"/>
          <w:szCs w:val="32"/>
        </w:rPr>
        <w:t>三是从严治党必须用好</w:t>
      </w:r>
      <w:proofErr w:type="gramStart"/>
      <w:r w:rsidRPr="00385B0A">
        <w:rPr>
          <w:rFonts w:ascii="仿宋" w:eastAsia="仿宋" w:hAnsi="仿宋" w:hint="eastAsia"/>
          <w:sz w:val="32"/>
          <w:szCs w:val="32"/>
        </w:rPr>
        <w:t>以上率</w:t>
      </w:r>
      <w:proofErr w:type="gramEnd"/>
      <w:r w:rsidRPr="00385B0A">
        <w:rPr>
          <w:rFonts w:ascii="仿宋" w:eastAsia="仿宋" w:hAnsi="仿宋" w:hint="eastAsia"/>
          <w:sz w:val="32"/>
          <w:szCs w:val="32"/>
        </w:rPr>
        <w:t>下、一级带着一级干的新经验。十八大以来，我们党坚持正人先正己、领导带头、层层示范的原则，党风政风明显好转，社风民风为之一新，成为一条新经验。继续用好这一经验，总的原则是</w:t>
      </w:r>
      <w:proofErr w:type="gramStart"/>
      <w:r w:rsidRPr="00385B0A">
        <w:rPr>
          <w:rFonts w:ascii="仿宋" w:eastAsia="仿宋" w:hAnsi="仿宋" w:hint="eastAsia"/>
          <w:sz w:val="32"/>
          <w:szCs w:val="32"/>
        </w:rPr>
        <w:t>以上率</w:t>
      </w:r>
      <w:proofErr w:type="gramEnd"/>
      <w:r w:rsidRPr="00385B0A">
        <w:rPr>
          <w:rFonts w:ascii="仿宋" w:eastAsia="仿宋" w:hAnsi="仿宋" w:hint="eastAsia"/>
          <w:sz w:val="32"/>
          <w:szCs w:val="32"/>
        </w:rPr>
        <w:t>下、树立标杆、严格督促，一级带一级，激发动力、传导压力，努力形成一级做给一级看、一级督促一级办、一级推动一级干的格局。</w:t>
      </w:r>
    </w:p>
    <w:p w:rsidR="009F6A69" w:rsidRPr="00385B0A" w:rsidRDefault="009F6A69" w:rsidP="0096269F">
      <w:pPr>
        <w:pStyle w:val="a8"/>
        <w:spacing w:before="0" w:beforeAutospacing="0" w:after="0" w:afterAutospacing="0" w:line="540" w:lineRule="exact"/>
        <w:ind w:firstLineChars="200" w:firstLine="640"/>
        <w:jc w:val="both"/>
        <w:rPr>
          <w:rFonts w:ascii="仿宋" w:eastAsia="仿宋" w:hAnsi="仿宋"/>
          <w:sz w:val="32"/>
          <w:szCs w:val="32"/>
        </w:rPr>
      </w:pPr>
      <w:r w:rsidRPr="00385B0A">
        <w:rPr>
          <w:rFonts w:ascii="仿宋" w:eastAsia="仿宋" w:hAnsi="仿宋" w:hint="eastAsia"/>
          <w:sz w:val="32"/>
          <w:szCs w:val="32"/>
        </w:rPr>
        <w:t>四是从严治党必须坚持敞开大门、接受群众监督的新要求。人民群众中蕴藏着治国理政、管党治党的智慧和力量，从严治党必须依靠人民群众。从严治党必须充分发挥人民群众的监督作用，</w:t>
      </w:r>
      <w:proofErr w:type="gramStart"/>
      <w:r w:rsidRPr="00385B0A">
        <w:rPr>
          <w:rFonts w:ascii="仿宋" w:eastAsia="仿宋" w:hAnsi="仿宋" w:hint="eastAsia"/>
          <w:sz w:val="32"/>
          <w:szCs w:val="32"/>
        </w:rPr>
        <w:t>织密群众</w:t>
      </w:r>
      <w:proofErr w:type="gramEnd"/>
      <w:r w:rsidRPr="00385B0A">
        <w:rPr>
          <w:rFonts w:ascii="仿宋" w:eastAsia="仿宋" w:hAnsi="仿宋" w:hint="eastAsia"/>
          <w:sz w:val="32"/>
          <w:szCs w:val="32"/>
        </w:rPr>
        <w:t>监督之网，有效克服当前对于党员领导干部监督中存在的虚化、弱化、客套化的现象。</w:t>
      </w:r>
    </w:p>
    <w:p w:rsidR="009F6A69" w:rsidRPr="00385B0A" w:rsidRDefault="009F6A69" w:rsidP="0096269F">
      <w:pPr>
        <w:pStyle w:val="a8"/>
        <w:spacing w:before="0" w:beforeAutospacing="0" w:after="0" w:afterAutospacing="0" w:line="540" w:lineRule="exact"/>
        <w:ind w:firstLineChars="200" w:firstLine="640"/>
        <w:jc w:val="both"/>
        <w:rPr>
          <w:rFonts w:ascii="仿宋" w:eastAsia="仿宋" w:hAnsi="仿宋"/>
          <w:sz w:val="32"/>
          <w:szCs w:val="32"/>
        </w:rPr>
      </w:pPr>
      <w:r w:rsidRPr="00385B0A">
        <w:rPr>
          <w:rFonts w:ascii="仿宋" w:eastAsia="仿宋" w:hAnsi="仿宋" w:hint="eastAsia"/>
          <w:sz w:val="32"/>
          <w:szCs w:val="32"/>
        </w:rPr>
        <w:t>五是从严治党必须立足所处环境的新变化。执政60多年后的今天，党所处的环境发生了新变化，从内部看，主要表现在三个方面：一是部分党员“百姓化”，党员的先锋模范作用不突出；二是部分基层党组织“群团化”，战斗堡垒作用不强；三是部分党的组织活动“庸俗化”，与一般的社会性娱乐性活动无异，党性原则不强。从外部看，主要表现为精神懈怠的危险、能力不足的危险、脱离群众的危险、消极腐败的危险愈加尖锐和突出。</w:t>
      </w:r>
    </w:p>
    <w:p w:rsidR="009F6A69" w:rsidRPr="00385B0A" w:rsidRDefault="009F6A69" w:rsidP="0096269F">
      <w:pPr>
        <w:pStyle w:val="a8"/>
        <w:spacing w:before="0" w:beforeAutospacing="0" w:after="0" w:afterAutospacing="0" w:line="540" w:lineRule="exact"/>
        <w:ind w:firstLineChars="200" w:firstLine="643"/>
        <w:jc w:val="both"/>
        <w:rPr>
          <w:rFonts w:ascii="仿宋" w:eastAsia="仿宋" w:hAnsi="仿宋"/>
          <w:sz w:val="32"/>
          <w:szCs w:val="32"/>
        </w:rPr>
      </w:pPr>
      <w:r w:rsidRPr="00385B0A">
        <w:rPr>
          <w:rStyle w:val="a5"/>
          <w:rFonts w:ascii="仿宋" w:eastAsia="仿宋" w:hAnsi="仿宋" w:hint="eastAsia"/>
          <w:sz w:val="32"/>
          <w:szCs w:val="32"/>
        </w:rPr>
        <w:t>主动适应党的建设新常态</w:t>
      </w:r>
    </w:p>
    <w:p w:rsidR="009F6A69" w:rsidRPr="00385B0A" w:rsidRDefault="009F6A69" w:rsidP="0096269F">
      <w:pPr>
        <w:pStyle w:val="a8"/>
        <w:spacing w:before="0" w:beforeAutospacing="0" w:after="0" w:afterAutospacing="0" w:line="540" w:lineRule="exact"/>
        <w:ind w:firstLineChars="200" w:firstLine="640"/>
        <w:jc w:val="both"/>
        <w:rPr>
          <w:rFonts w:ascii="仿宋" w:eastAsia="仿宋" w:hAnsi="仿宋"/>
          <w:sz w:val="32"/>
          <w:szCs w:val="32"/>
        </w:rPr>
      </w:pPr>
      <w:r w:rsidRPr="00385B0A">
        <w:rPr>
          <w:rFonts w:ascii="仿宋" w:eastAsia="仿宋" w:hAnsi="仿宋" w:hint="eastAsia"/>
          <w:sz w:val="32"/>
          <w:szCs w:val="32"/>
        </w:rPr>
        <w:lastRenderedPageBreak/>
        <w:t>适应党的建设新常态，要主动校正心态、摆正姿态、调整状态。心态决定姿态，姿态决定状态，有了好状态才能适应新常态。</w:t>
      </w:r>
    </w:p>
    <w:p w:rsidR="009F6A69" w:rsidRPr="00385B0A" w:rsidRDefault="009F6A69" w:rsidP="0096269F">
      <w:pPr>
        <w:pStyle w:val="a8"/>
        <w:spacing w:before="0" w:beforeAutospacing="0" w:after="0" w:afterAutospacing="0" w:line="540" w:lineRule="exact"/>
        <w:ind w:firstLineChars="200" w:firstLine="640"/>
        <w:jc w:val="both"/>
        <w:rPr>
          <w:rFonts w:ascii="仿宋" w:eastAsia="仿宋" w:hAnsi="仿宋"/>
          <w:sz w:val="32"/>
          <w:szCs w:val="32"/>
        </w:rPr>
      </w:pPr>
      <w:r w:rsidRPr="00385B0A">
        <w:rPr>
          <w:rFonts w:ascii="仿宋" w:eastAsia="仿宋" w:hAnsi="仿宋" w:hint="eastAsia"/>
          <w:sz w:val="32"/>
          <w:szCs w:val="32"/>
        </w:rPr>
        <w:t>一是校正心态，以好心态迎接党的建设新常态。伴随党建新常态而来的是对党员的更严要求、更细管理、更实监督。适应党的建设新常态就必须校正心态，充分认识到党的建设只会越抓越严、越抓越细、越抓越实。特别是要克服抵触心理、侥幸心理、观望心理、投机心理，破除过去不好的行为习惯，破除对过去的路径依赖，破除以往存在的思维定势，要有过紧日子、过严日子、</w:t>
      </w:r>
      <w:proofErr w:type="gramStart"/>
      <w:r w:rsidRPr="00385B0A">
        <w:rPr>
          <w:rFonts w:ascii="仿宋" w:eastAsia="仿宋" w:hAnsi="仿宋" w:hint="eastAsia"/>
          <w:sz w:val="32"/>
          <w:szCs w:val="32"/>
        </w:rPr>
        <w:t>过规范</w:t>
      </w:r>
      <w:proofErr w:type="gramEnd"/>
      <w:r w:rsidRPr="00385B0A">
        <w:rPr>
          <w:rFonts w:ascii="仿宋" w:eastAsia="仿宋" w:hAnsi="仿宋" w:hint="eastAsia"/>
          <w:sz w:val="32"/>
          <w:szCs w:val="32"/>
        </w:rPr>
        <w:t>日子的准备。</w:t>
      </w:r>
    </w:p>
    <w:p w:rsidR="009F6A69" w:rsidRPr="00385B0A" w:rsidRDefault="009F6A69" w:rsidP="0096269F">
      <w:pPr>
        <w:pStyle w:val="a8"/>
        <w:spacing w:before="0" w:beforeAutospacing="0" w:after="0" w:afterAutospacing="0" w:line="540" w:lineRule="exact"/>
        <w:ind w:firstLineChars="200" w:firstLine="640"/>
        <w:jc w:val="both"/>
        <w:rPr>
          <w:rFonts w:ascii="仿宋" w:eastAsia="仿宋" w:hAnsi="仿宋"/>
          <w:sz w:val="32"/>
          <w:szCs w:val="32"/>
        </w:rPr>
      </w:pPr>
      <w:r w:rsidRPr="00385B0A">
        <w:rPr>
          <w:rFonts w:ascii="仿宋" w:eastAsia="仿宋" w:hAnsi="仿宋" w:hint="eastAsia"/>
          <w:sz w:val="32"/>
          <w:szCs w:val="32"/>
        </w:rPr>
        <w:t>二是摆正姿态，以好姿态融入党的建设新常态。姿态是事物所呈现出来的样子、风格和气度。大千世界，可以姿态万千，但是党的建设姿态却只能有一种，那就是从严。一是党组织要有党组织的样子，二是党员要有党员的风格，三是党员干部要有党员干部的气度，要以区别于普通党员的、更加严格的标准要求自己，以身作则、率先垂范，勇立时代浪潮最前沿。</w:t>
      </w:r>
    </w:p>
    <w:p w:rsidR="009F6A69" w:rsidRPr="00385B0A" w:rsidRDefault="009F6A69" w:rsidP="0096269F">
      <w:pPr>
        <w:pStyle w:val="a8"/>
        <w:spacing w:before="0" w:beforeAutospacing="0" w:after="0" w:afterAutospacing="0" w:line="540" w:lineRule="exact"/>
        <w:ind w:firstLineChars="200" w:firstLine="640"/>
        <w:jc w:val="both"/>
        <w:rPr>
          <w:rFonts w:ascii="仿宋" w:eastAsia="仿宋" w:hAnsi="仿宋"/>
          <w:sz w:val="32"/>
          <w:szCs w:val="32"/>
        </w:rPr>
      </w:pPr>
      <w:r w:rsidRPr="00385B0A">
        <w:rPr>
          <w:rFonts w:ascii="仿宋" w:eastAsia="仿宋" w:hAnsi="仿宋" w:hint="eastAsia"/>
          <w:sz w:val="32"/>
          <w:szCs w:val="32"/>
        </w:rPr>
        <w:t>三是调整状态，以好状态适应党的建设新常态。一是保持积极进取、奋发有为的精神状态，发扬共产党人的蓬勃朝气、昂扬锐气和浩然正气。二是保持积极进取、学无止境的学习状态，以良好的学习状态来适应党的建设新常态。三是要保持积极进取、锐意创新的工作状态，把工作当追求，以良好的工作状态适应党的建设新常态。</w:t>
      </w:r>
    </w:p>
    <w:p w:rsidR="009F6A69" w:rsidRPr="00385B0A" w:rsidRDefault="009F6A69" w:rsidP="0096269F">
      <w:pPr>
        <w:pStyle w:val="a8"/>
        <w:spacing w:before="0" w:beforeAutospacing="0" w:after="0" w:afterAutospacing="0" w:line="540" w:lineRule="exact"/>
        <w:ind w:firstLineChars="200" w:firstLine="643"/>
        <w:jc w:val="both"/>
        <w:rPr>
          <w:rFonts w:ascii="仿宋" w:eastAsia="仿宋" w:hAnsi="仿宋"/>
          <w:sz w:val="32"/>
          <w:szCs w:val="32"/>
        </w:rPr>
      </w:pPr>
      <w:r w:rsidRPr="00385B0A">
        <w:rPr>
          <w:rStyle w:val="a5"/>
          <w:rFonts w:ascii="仿宋" w:eastAsia="仿宋" w:hAnsi="仿宋" w:hint="eastAsia"/>
          <w:sz w:val="32"/>
          <w:szCs w:val="32"/>
        </w:rPr>
        <w:t>着力</w:t>
      </w:r>
      <w:proofErr w:type="gramStart"/>
      <w:r w:rsidRPr="00385B0A">
        <w:rPr>
          <w:rStyle w:val="a5"/>
          <w:rFonts w:ascii="仿宋" w:eastAsia="仿宋" w:hAnsi="仿宋" w:hint="eastAsia"/>
          <w:sz w:val="32"/>
          <w:szCs w:val="32"/>
        </w:rPr>
        <w:t>打造党</w:t>
      </w:r>
      <w:proofErr w:type="gramEnd"/>
      <w:r w:rsidRPr="00385B0A">
        <w:rPr>
          <w:rStyle w:val="a5"/>
          <w:rFonts w:ascii="仿宋" w:eastAsia="仿宋" w:hAnsi="仿宋" w:hint="eastAsia"/>
          <w:sz w:val="32"/>
          <w:szCs w:val="32"/>
        </w:rPr>
        <w:t>的建设新常态</w:t>
      </w:r>
    </w:p>
    <w:p w:rsidR="009F6A69" w:rsidRPr="00385B0A" w:rsidRDefault="009F6A69" w:rsidP="0096269F">
      <w:pPr>
        <w:pStyle w:val="a8"/>
        <w:spacing w:before="0" w:beforeAutospacing="0" w:after="0" w:afterAutospacing="0" w:line="540" w:lineRule="exact"/>
        <w:ind w:firstLineChars="200" w:firstLine="640"/>
        <w:jc w:val="both"/>
        <w:rPr>
          <w:rFonts w:ascii="仿宋" w:eastAsia="仿宋" w:hAnsi="仿宋"/>
          <w:sz w:val="32"/>
          <w:szCs w:val="32"/>
        </w:rPr>
      </w:pPr>
      <w:r w:rsidRPr="00385B0A">
        <w:rPr>
          <w:rFonts w:ascii="仿宋" w:eastAsia="仿宋" w:hAnsi="仿宋" w:hint="eastAsia"/>
          <w:sz w:val="32"/>
          <w:szCs w:val="32"/>
        </w:rPr>
        <w:lastRenderedPageBreak/>
        <w:t>打造以从严治党为核心的党的建设新常态，要从新的认识、严的要求、长的行动、实的措施四个方面着手。</w:t>
      </w:r>
    </w:p>
    <w:p w:rsidR="009F6A69" w:rsidRPr="00385B0A" w:rsidRDefault="009F6A69" w:rsidP="0096269F">
      <w:pPr>
        <w:pStyle w:val="a8"/>
        <w:spacing w:before="0" w:beforeAutospacing="0" w:after="0" w:afterAutospacing="0" w:line="540" w:lineRule="exact"/>
        <w:ind w:firstLineChars="200" w:firstLine="640"/>
        <w:jc w:val="both"/>
        <w:rPr>
          <w:rFonts w:ascii="仿宋" w:eastAsia="仿宋" w:hAnsi="仿宋"/>
          <w:sz w:val="32"/>
          <w:szCs w:val="32"/>
        </w:rPr>
      </w:pPr>
      <w:r w:rsidRPr="00385B0A">
        <w:rPr>
          <w:rFonts w:ascii="仿宋" w:eastAsia="仿宋" w:hAnsi="仿宋" w:hint="eastAsia"/>
          <w:sz w:val="32"/>
          <w:szCs w:val="32"/>
        </w:rPr>
        <w:t>一是以新的认识对待从严治党。我们党长期执政凭的什么？靠的什么？凭的就是党的先进性纯洁性和坚强有力，靠的就是党的自我净化、自我完善、自我革新、自我提高的能力。党要继续长期执政就必须从严治党，改掉自己的毛病，治好自己的病灶，保持好先进性和纯洁性。</w:t>
      </w:r>
    </w:p>
    <w:p w:rsidR="009F6A69" w:rsidRPr="00385B0A" w:rsidRDefault="009F6A69" w:rsidP="0096269F">
      <w:pPr>
        <w:pStyle w:val="a8"/>
        <w:spacing w:before="0" w:beforeAutospacing="0" w:after="0" w:afterAutospacing="0" w:line="540" w:lineRule="exact"/>
        <w:ind w:firstLineChars="200" w:firstLine="640"/>
        <w:jc w:val="both"/>
        <w:rPr>
          <w:rFonts w:ascii="仿宋" w:eastAsia="仿宋" w:hAnsi="仿宋"/>
          <w:sz w:val="32"/>
          <w:szCs w:val="32"/>
        </w:rPr>
      </w:pPr>
      <w:r w:rsidRPr="00385B0A">
        <w:rPr>
          <w:rFonts w:ascii="仿宋" w:eastAsia="仿宋" w:hAnsi="仿宋" w:hint="eastAsia"/>
          <w:sz w:val="32"/>
          <w:szCs w:val="32"/>
        </w:rPr>
        <w:t>二是以严的要求落实从严治党。治国必先治党，治党务必从严。天下事，做于细，成于严。从严治党必须要有严肃的态度、严谨的工作、严格的标准去落实，以严的措施管理干部，以严的纪律约束干部，做到做事不应付、做人不对付、做官不马虎，执行制度没有例外，不留“暗门”、不开“天窗”。</w:t>
      </w:r>
    </w:p>
    <w:p w:rsidR="009F6A69" w:rsidRPr="00385B0A" w:rsidRDefault="009F6A69" w:rsidP="0096269F">
      <w:pPr>
        <w:pStyle w:val="a8"/>
        <w:spacing w:before="0" w:beforeAutospacing="0" w:after="0" w:afterAutospacing="0" w:line="540" w:lineRule="exact"/>
        <w:ind w:firstLineChars="200" w:firstLine="640"/>
        <w:jc w:val="both"/>
        <w:rPr>
          <w:rFonts w:ascii="仿宋" w:eastAsia="仿宋" w:hAnsi="仿宋"/>
          <w:sz w:val="32"/>
          <w:szCs w:val="32"/>
        </w:rPr>
      </w:pPr>
      <w:r w:rsidRPr="00385B0A">
        <w:rPr>
          <w:rFonts w:ascii="仿宋" w:eastAsia="仿宋" w:hAnsi="仿宋" w:hint="eastAsia"/>
          <w:sz w:val="32"/>
          <w:szCs w:val="32"/>
        </w:rPr>
        <w:t>三是以长的行动深化从严治党。搞一次的是运动，长期坚持的是工作，产生社会效应的是品牌。从严治党不是一阵子，而是一辈子。非“长”不足以治本，从严治党没有完成时，只有进行时。</w:t>
      </w:r>
    </w:p>
    <w:p w:rsidR="009F6A69" w:rsidRPr="00385B0A" w:rsidRDefault="009F6A69" w:rsidP="0096269F">
      <w:pPr>
        <w:pStyle w:val="a8"/>
        <w:spacing w:before="0" w:beforeAutospacing="0" w:after="0" w:afterAutospacing="0" w:line="540" w:lineRule="exact"/>
        <w:ind w:firstLineChars="200" w:firstLine="640"/>
        <w:jc w:val="both"/>
        <w:rPr>
          <w:rFonts w:ascii="仿宋" w:eastAsia="仿宋" w:hAnsi="仿宋"/>
          <w:sz w:val="32"/>
          <w:szCs w:val="32"/>
        </w:rPr>
      </w:pPr>
      <w:r w:rsidRPr="00385B0A">
        <w:rPr>
          <w:rFonts w:ascii="仿宋" w:eastAsia="仿宋" w:hAnsi="仿宋" w:hint="eastAsia"/>
          <w:sz w:val="32"/>
          <w:szCs w:val="32"/>
        </w:rPr>
        <w:t>四是以实的措施保障从严治党。喊破嗓子不如甩开膀子，实的措施才能保障实效。一是从严治党的措施要实在，不打折扣，不搞虚招，不缺斤少两。二是从严治党的措施要贴近实际，从管党治党的实际出发，从党的建设实际出发坚持问题导向，着力解决当前老百姓最关心、反映最强烈的问题。（作者：徐晨光，湖南省直机关工委常务副书记）</w:t>
      </w:r>
    </w:p>
    <w:p w:rsidR="009F6A69" w:rsidRPr="00385B0A" w:rsidRDefault="009F6A69" w:rsidP="0096269F">
      <w:pPr>
        <w:pStyle w:val="a8"/>
        <w:spacing w:before="0" w:beforeAutospacing="0" w:after="0" w:afterAutospacing="0" w:line="540" w:lineRule="exact"/>
        <w:ind w:firstLineChars="200" w:firstLine="640"/>
        <w:jc w:val="right"/>
        <w:rPr>
          <w:rFonts w:ascii="仿宋" w:eastAsia="仿宋" w:hAnsi="仿宋"/>
          <w:sz w:val="32"/>
          <w:szCs w:val="32"/>
        </w:rPr>
      </w:pPr>
      <w:r w:rsidRPr="00385B0A">
        <w:rPr>
          <w:rFonts w:ascii="仿宋" w:eastAsia="仿宋" w:hAnsi="仿宋" w:hint="eastAsia"/>
          <w:sz w:val="32"/>
          <w:szCs w:val="32"/>
        </w:rPr>
        <w:t>（来自于：求是</w:t>
      </w:r>
      <w:proofErr w:type="gramStart"/>
      <w:r w:rsidRPr="00385B0A">
        <w:rPr>
          <w:rFonts w:ascii="仿宋" w:eastAsia="仿宋" w:hAnsi="仿宋" w:hint="eastAsia"/>
          <w:sz w:val="32"/>
          <w:szCs w:val="32"/>
        </w:rPr>
        <w:t>理论网</w:t>
      </w:r>
      <w:proofErr w:type="gramEnd"/>
      <w:r w:rsidRPr="00385B0A">
        <w:rPr>
          <w:rFonts w:ascii="仿宋" w:eastAsia="仿宋" w:hAnsi="仿宋" w:hint="eastAsia"/>
          <w:sz w:val="32"/>
          <w:szCs w:val="32"/>
        </w:rPr>
        <w:t xml:space="preserve"> 2015年2月25日）</w:t>
      </w:r>
    </w:p>
    <w:p w:rsidR="009F6A69" w:rsidRPr="00385B0A" w:rsidRDefault="009F6A69">
      <w:pPr>
        <w:widowControl/>
        <w:jc w:val="left"/>
      </w:pPr>
      <w:r w:rsidRPr="00385B0A">
        <w:br w:type="page"/>
      </w:r>
    </w:p>
    <w:p w:rsidR="009F6A69" w:rsidRPr="00385B0A" w:rsidRDefault="009F6A69" w:rsidP="009F6A69">
      <w:pPr>
        <w:jc w:val="center"/>
        <w:rPr>
          <w:rFonts w:ascii="黑体" w:eastAsia="黑体" w:hAnsi="黑体"/>
          <w:sz w:val="36"/>
          <w:szCs w:val="36"/>
        </w:rPr>
      </w:pPr>
      <w:r w:rsidRPr="00385B0A">
        <w:rPr>
          <w:rFonts w:ascii="黑体" w:eastAsia="黑体" w:hAnsi="黑体" w:hint="eastAsia"/>
          <w:kern w:val="36"/>
          <w:sz w:val="36"/>
          <w:szCs w:val="36"/>
        </w:rPr>
        <w:lastRenderedPageBreak/>
        <w:t>马克思主义安全观　创新发展的重要里程碑</w:t>
      </w:r>
    </w:p>
    <w:p w:rsidR="009F6A69" w:rsidRPr="00385B0A" w:rsidRDefault="009F6A69" w:rsidP="009F6A69">
      <w:pPr>
        <w:pStyle w:val="a8"/>
        <w:spacing w:before="0" w:beforeAutospacing="0" w:after="0" w:afterAutospacing="0"/>
        <w:rPr>
          <w:rStyle w:val="a5"/>
          <w:sz w:val="18"/>
          <w:szCs w:val="18"/>
        </w:rPr>
      </w:pPr>
    </w:p>
    <w:p w:rsidR="009F6A69" w:rsidRPr="00464839" w:rsidRDefault="009F6A69" w:rsidP="00464839">
      <w:pPr>
        <w:pStyle w:val="a8"/>
        <w:spacing w:before="0" w:beforeAutospacing="0" w:after="0" w:afterAutospacing="0" w:line="530" w:lineRule="exact"/>
        <w:ind w:firstLineChars="200" w:firstLine="640"/>
        <w:rPr>
          <w:rFonts w:ascii="仿宋" w:eastAsia="仿宋" w:hAnsi="仿宋"/>
          <w:b/>
          <w:sz w:val="32"/>
          <w:szCs w:val="32"/>
        </w:rPr>
      </w:pPr>
      <w:r w:rsidRPr="00464839">
        <w:rPr>
          <w:rStyle w:val="a5"/>
          <w:rFonts w:ascii="仿宋" w:eastAsia="仿宋" w:hAnsi="仿宋" w:hint="eastAsia"/>
          <w:b w:val="0"/>
          <w:sz w:val="32"/>
          <w:szCs w:val="32"/>
        </w:rPr>
        <w:t>安全是发展的保障，是国家的命脉。党的十八大以来，习近平总书记从时代和全局的高度，提出并深刻论述了总体国家安全观，开拓了马克思主义安全观的新境界。</w:t>
      </w:r>
      <w:proofErr w:type="gramStart"/>
      <w:r w:rsidRPr="00464839">
        <w:rPr>
          <w:rStyle w:val="a5"/>
          <w:rFonts w:ascii="仿宋" w:eastAsia="仿宋" w:hAnsi="仿宋" w:hint="eastAsia"/>
          <w:b w:val="0"/>
          <w:sz w:val="32"/>
          <w:szCs w:val="32"/>
        </w:rPr>
        <w:t>以总体</w:t>
      </w:r>
      <w:proofErr w:type="gramEnd"/>
      <w:r w:rsidRPr="00464839">
        <w:rPr>
          <w:rStyle w:val="a5"/>
          <w:rFonts w:ascii="仿宋" w:eastAsia="仿宋" w:hAnsi="仿宋" w:hint="eastAsia"/>
          <w:b w:val="0"/>
          <w:sz w:val="32"/>
          <w:szCs w:val="32"/>
        </w:rPr>
        <w:t>国家安全观为引领，习近平总书记亲任国家安全委员会主席，领导全党和全国人民走出了一条维护国家安全的新道路。我们要系统把握总体国家安全观的重大意义、科学内涵和实践要求，努力开创国家安全新局面。</w:t>
      </w:r>
    </w:p>
    <w:p w:rsidR="009F6A69" w:rsidRPr="00464839" w:rsidRDefault="009F6A69" w:rsidP="00464839">
      <w:pPr>
        <w:pStyle w:val="a8"/>
        <w:spacing w:before="0" w:beforeAutospacing="0" w:after="0" w:afterAutospacing="0" w:line="530" w:lineRule="exact"/>
        <w:ind w:firstLineChars="200" w:firstLine="640"/>
        <w:rPr>
          <w:rFonts w:ascii="仿宋" w:eastAsia="仿宋" w:hAnsi="仿宋"/>
          <w:b/>
          <w:sz w:val="32"/>
          <w:szCs w:val="32"/>
        </w:rPr>
      </w:pPr>
      <w:r w:rsidRPr="00464839">
        <w:rPr>
          <w:rStyle w:val="a5"/>
          <w:rFonts w:ascii="仿宋" w:eastAsia="仿宋" w:hAnsi="仿宋" w:hint="eastAsia"/>
          <w:b w:val="0"/>
          <w:sz w:val="32"/>
          <w:szCs w:val="32"/>
        </w:rPr>
        <w:t>深刻认识习近平总书记提出总体国家安全观的战略谋划</w:t>
      </w:r>
    </w:p>
    <w:p w:rsidR="009F6A69" w:rsidRPr="00385B0A" w:rsidRDefault="009F6A69" w:rsidP="009F6A69">
      <w:pPr>
        <w:pStyle w:val="a8"/>
        <w:spacing w:before="0" w:beforeAutospacing="0" w:after="0" w:afterAutospacing="0" w:line="530" w:lineRule="exact"/>
        <w:ind w:firstLineChars="200" w:firstLine="640"/>
        <w:rPr>
          <w:rFonts w:ascii="仿宋" w:eastAsia="仿宋" w:hAnsi="仿宋"/>
          <w:sz w:val="32"/>
          <w:szCs w:val="32"/>
        </w:rPr>
      </w:pPr>
      <w:r w:rsidRPr="00385B0A">
        <w:rPr>
          <w:rFonts w:ascii="仿宋" w:eastAsia="仿宋" w:hAnsi="仿宋" w:hint="eastAsia"/>
          <w:sz w:val="32"/>
          <w:szCs w:val="32"/>
        </w:rPr>
        <w:t>当前，我国国家安全内涵和外延比历史上任何时候都要丰富，时空领域比历史上任何时候都要宽广，内外因素比历史上任何时候都要复杂。习近平总书记准确把握我国安全形势变化新特点新趋势，以宏阔高远的世界眼光和历史视野，筹划维护国家安全的千秋大计，将我们党运筹国家安全的大战略提升到新水平。</w:t>
      </w:r>
    </w:p>
    <w:p w:rsidR="009F6A69" w:rsidRPr="00385B0A" w:rsidRDefault="009F6A69" w:rsidP="009F6A69">
      <w:pPr>
        <w:pStyle w:val="a8"/>
        <w:spacing w:before="0" w:beforeAutospacing="0" w:after="0" w:afterAutospacing="0" w:line="530" w:lineRule="exact"/>
        <w:ind w:firstLineChars="200" w:firstLine="640"/>
        <w:rPr>
          <w:rFonts w:ascii="仿宋" w:eastAsia="仿宋" w:hAnsi="仿宋"/>
          <w:sz w:val="32"/>
          <w:szCs w:val="32"/>
        </w:rPr>
      </w:pPr>
      <w:r w:rsidRPr="00385B0A">
        <w:rPr>
          <w:rFonts w:ascii="仿宋" w:eastAsia="仿宋" w:hAnsi="仿宋" w:hint="eastAsia"/>
          <w:sz w:val="32"/>
          <w:szCs w:val="32"/>
        </w:rPr>
        <w:t>确保我们党实现长期执政的深谋远虑。政权安全是国家安全的核心，实现长期执政是维护国家安全的根本。从历史上看，多少朝代“转头空”，究其根源，历朝历代的统治者并没有真正站在人民的立场上巩固政权，最终政亡人息。中国共产党要跳出“其兴也</w:t>
      </w:r>
      <w:proofErr w:type="gramStart"/>
      <w:r w:rsidRPr="00385B0A">
        <w:rPr>
          <w:rFonts w:ascii="仿宋" w:eastAsia="仿宋" w:hAnsi="仿宋" w:hint="eastAsia"/>
          <w:sz w:val="32"/>
          <w:szCs w:val="32"/>
        </w:rPr>
        <w:t>勃</w:t>
      </w:r>
      <w:proofErr w:type="gramEnd"/>
      <w:r w:rsidRPr="00385B0A">
        <w:rPr>
          <w:rFonts w:ascii="仿宋" w:eastAsia="仿宋" w:hAnsi="仿宋" w:hint="eastAsia"/>
          <w:sz w:val="32"/>
          <w:szCs w:val="32"/>
        </w:rPr>
        <w:t>，其亡也忽”的历史周期律，取决于政权本身的性质和执政的根本目的。总体国家安全</w:t>
      </w:r>
      <w:proofErr w:type="gramStart"/>
      <w:r w:rsidRPr="00385B0A">
        <w:rPr>
          <w:rFonts w:ascii="仿宋" w:eastAsia="仿宋" w:hAnsi="仿宋" w:hint="eastAsia"/>
          <w:sz w:val="32"/>
          <w:szCs w:val="32"/>
        </w:rPr>
        <w:t>观坚持</w:t>
      </w:r>
      <w:proofErr w:type="gramEnd"/>
      <w:r w:rsidRPr="00385B0A">
        <w:rPr>
          <w:rFonts w:ascii="仿宋" w:eastAsia="仿宋" w:hAnsi="仿宋" w:hint="eastAsia"/>
          <w:sz w:val="32"/>
          <w:szCs w:val="32"/>
        </w:rPr>
        <w:t>人民的历史主体地位，主张通过维护人民利益、紧紧依靠人民来维护政权安全。习近平总书记准确把握这一精髓要义，直面政权安全的空前挑战，以大无畏勇气推进全面从严治党，</w:t>
      </w:r>
      <w:r w:rsidRPr="00385B0A">
        <w:rPr>
          <w:rFonts w:ascii="仿宋" w:eastAsia="仿宋" w:hAnsi="仿宋" w:hint="eastAsia"/>
          <w:sz w:val="32"/>
          <w:szCs w:val="32"/>
        </w:rPr>
        <w:lastRenderedPageBreak/>
        <w:t>以铁的手腕扼守执政为民的政治底线，全力维护国家政权的性质和党的执政宗旨，赢得人民群众衷心拥护和鼎力支持，我们党长期执政的态势向上向好。</w:t>
      </w:r>
    </w:p>
    <w:p w:rsidR="009F6A69" w:rsidRPr="00385B0A" w:rsidRDefault="009F6A69" w:rsidP="009F6A69">
      <w:pPr>
        <w:pStyle w:val="a8"/>
        <w:spacing w:before="0" w:beforeAutospacing="0" w:after="0" w:afterAutospacing="0" w:line="530" w:lineRule="exact"/>
        <w:ind w:firstLineChars="200" w:firstLine="640"/>
        <w:rPr>
          <w:rFonts w:ascii="仿宋" w:eastAsia="仿宋" w:hAnsi="仿宋"/>
          <w:sz w:val="32"/>
          <w:szCs w:val="32"/>
        </w:rPr>
      </w:pPr>
      <w:r w:rsidRPr="00385B0A">
        <w:rPr>
          <w:rFonts w:ascii="仿宋" w:eastAsia="仿宋" w:hAnsi="仿宋" w:hint="eastAsia"/>
          <w:sz w:val="32"/>
          <w:szCs w:val="32"/>
        </w:rPr>
        <w:t>确保中国在和平发展道路上崛起的战略运筹。与发展统一起来的安全是高水平的安全，在保证安全的同时实现国家崛起是最高境界的安全。近代世界大国暴力崛起，带来了一时的国家安全，却埋下了长久的安全隐患，酿造了一个又一个“大国政治的悲剧”。总体国家安全观摒弃“国强必霸”陈旧逻辑，既主张在和平发展道路上维护国家安全和发展利益，又主张以强军支撑强国。习近平总书记带领全党高举和平发展的旗帜，向全世界郑重宣示“中国将坚定不移走和平发展道路”。同时，着眼为国家和平发展塑造有利战略态势，坚持在中华民族伟大复兴中国梦大目标下运筹强军战略，提出党在新形势下的强军目标，推动军队现代化战略转型，正在有效避免中国掉入“西化分化陷阱”“修昔底德陷阱”。</w:t>
      </w:r>
    </w:p>
    <w:p w:rsidR="009F6A69" w:rsidRPr="00385B0A" w:rsidRDefault="009F6A69" w:rsidP="009F6A69">
      <w:pPr>
        <w:pStyle w:val="a8"/>
        <w:spacing w:before="0" w:beforeAutospacing="0" w:after="0" w:afterAutospacing="0" w:line="530" w:lineRule="exact"/>
        <w:ind w:firstLineChars="200" w:firstLine="640"/>
        <w:rPr>
          <w:rFonts w:ascii="仿宋" w:eastAsia="仿宋" w:hAnsi="仿宋"/>
          <w:sz w:val="32"/>
          <w:szCs w:val="32"/>
        </w:rPr>
      </w:pPr>
      <w:r w:rsidRPr="00385B0A">
        <w:rPr>
          <w:rFonts w:ascii="仿宋" w:eastAsia="仿宋" w:hAnsi="仿宋" w:hint="eastAsia"/>
          <w:sz w:val="32"/>
          <w:szCs w:val="32"/>
        </w:rPr>
        <w:t>确保应对多种安全威胁的科学</w:t>
      </w:r>
      <w:proofErr w:type="gramStart"/>
      <w:r w:rsidRPr="00385B0A">
        <w:rPr>
          <w:rFonts w:ascii="仿宋" w:eastAsia="仿宋" w:hAnsi="仿宋" w:hint="eastAsia"/>
          <w:sz w:val="32"/>
          <w:szCs w:val="32"/>
        </w:rPr>
        <w:t>考量</w:t>
      </w:r>
      <w:proofErr w:type="gramEnd"/>
      <w:r w:rsidRPr="00385B0A">
        <w:rPr>
          <w:rFonts w:ascii="仿宋" w:eastAsia="仿宋" w:hAnsi="仿宋" w:hint="eastAsia"/>
          <w:sz w:val="32"/>
          <w:szCs w:val="32"/>
        </w:rPr>
        <w:t>。当今中国和世界，诸多矛盾问题盘根错节，不可避免引发多种安全威胁。从国内看，利益固化、消极腐败、三股极端势力等带来的安全威胁相互交织。从国际看，霸权主义、强权政治、恐怖活动、金融危机、能源危机、粮食危机、环境破坏、自然灾害等全球性威胁相互叠加。这些威胁因素借全球化和信息化传导，极易形成连锁反应。总体国家安全观，统筹应对多种安全威胁，力争实现国家总体安全。习近平总书记科学把握国内国际安全大局，把可能影响国家安全的各种因素都纳入战略视野，将安全范畴从经济、政治、文化、社会等领域拓展到环</w:t>
      </w:r>
      <w:r w:rsidRPr="00385B0A">
        <w:rPr>
          <w:rFonts w:ascii="仿宋" w:eastAsia="仿宋" w:hAnsi="仿宋" w:hint="eastAsia"/>
          <w:sz w:val="32"/>
          <w:szCs w:val="32"/>
        </w:rPr>
        <w:lastRenderedPageBreak/>
        <w:t>境、网络、海洋、太空等全球公域，统合应对多种安全威胁，正在实现国家安全的大升级。</w:t>
      </w:r>
    </w:p>
    <w:p w:rsidR="009F6A69" w:rsidRPr="00385B0A" w:rsidRDefault="009F6A69" w:rsidP="009F6A69">
      <w:pPr>
        <w:pStyle w:val="a8"/>
        <w:spacing w:before="0" w:beforeAutospacing="0" w:after="0" w:afterAutospacing="0" w:line="530" w:lineRule="exact"/>
        <w:ind w:firstLineChars="200" w:firstLine="643"/>
        <w:rPr>
          <w:rFonts w:ascii="仿宋" w:eastAsia="仿宋" w:hAnsi="仿宋"/>
          <w:sz w:val="32"/>
          <w:szCs w:val="32"/>
        </w:rPr>
      </w:pPr>
      <w:r w:rsidRPr="00385B0A">
        <w:rPr>
          <w:rStyle w:val="a5"/>
          <w:rFonts w:ascii="仿宋" w:eastAsia="仿宋" w:hAnsi="仿宋" w:hint="eastAsia"/>
          <w:sz w:val="32"/>
          <w:szCs w:val="32"/>
        </w:rPr>
        <w:t>全面把握习近平总书记关于总体国家安全观的重要论述</w:t>
      </w:r>
    </w:p>
    <w:p w:rsidR="009F6A69" w:rsidRPr="00385B0A" w:rsidRDefault="009F6A69" w:rsidP="009F6A69">
      <w:pPr>
        <w:pStyle w:val="a8"/>
        <w:spacing w:before="0" w:beforeAutospacing="0" w:after="0" w:afterAutospacing="0" w:line="530" w:lineRule="exact"/>
        <w:ind w:firstLineChars="200" w:firstLine="640"/>
        <w:rPr>
          <w:rFonts w:ascii="仿宋" w:eastAsia="仿宋" w:hAnsi="仿宋"/>
          <w:sz w:val="32"/>
          <w:szCs w:val="32"/>
        </w:rPr>
      </w:pPr>
      <w:r w:rsidRPr="00385B0A">
        <w:rPr>
          <w:rFonts w:ascii="仿宋" w:eastAsia="仿宋" w:hAnsi="仿宋" w:hint="eastAsia"/>
          <w:sz w:val="32"/>
          <w:szCs w:val="32"/>
        </w:rPr>
        <w:t>总体国家安全观是习近平总书记系列重要讲话的有机组成部分，是加强和改进新形势下维护国家安全和社会稳定工作的科学指南，立意高远，思想深邃，我们要认真学习，悉心领悟，全面把握。</w:t>
      </w:r>
    </w:p>
    <w:p w:rsidR="009F6A69" w:rsidRPr="00385B0A" w:rsidRDefault="009F6A69" w:rsidP="009F6A69">
      <w:pPr>
        <w:pStyle w:val="a8"/>
        <w:spacing w:before="0" w:beforeAutospacing="0" w:after="0" w:afterAutospacing="0" w:line="530" w:lineRule="exact"/>
        <w:ind w:firstLineChars="200" w:firstLine="640"/>
        <w:rPr>
          <w:rFonts w:ascii="仿宋" w:eastAsia="仿宋" w:hAnsi="仿宋"/>
          <w:sz w:val="32"/>
          <w:szCs w:val="32"/>
        </w:rPr>
      </w:pPr>
      <w:r w:rsidRPr="00385B0A">
        <w:rPr>
          <w:rFonts w:ascii="仿宋" w:eastAsia="仿宋" w:hAnsi="仿宋" w:hint="eastAsia"/>
          <w:sz w:val="32"/>
          <w:szCs w:val="32"/>
        </w:rPr>
        <w:t>——关于人民安全的重要论述。坚持以民为本、以人为本，坚持国家安全一切为了人民、一切依靠人民。积极顺应人民群众对公共安全、司法公正、权益保障的新期待，妥善处理好各方面利益关系。把人民群众的生命安全放在首位。</w:t>
      </w:r>
    </w:p>
    <w:p w:rsidR="009F6A69" w:rsidRPr="00385B0A" w:rsidRDefault="009F6A69" w:rsidP="009F6A69">
      <w:pPr>
        <w:pStyle w:val="a8"/>
        <w:spacing w:before="0" w:beforeAutospacing="0" w:after="0" w:afterAutospacing="0" w:line="530" w:lineRule="exact"/>
        <w:ind w:firstLineChars="200" w:firstLine="640"/>
        <w:rPr>
          <w:rFonts w:ascii="仿宋" w:eastAsia="仿宋" w:hAnsi="仿宋"/>
          <w:sz w:val="32"/>
          <w:szCs w:val="32"/>
        </w:rPr>
      </w:pPr>
      <w:r w:rsidRPr="00385B0A">
        <w:rPr>
          <w:rFonts w:ascii="仿宋" w:eastAsia="仿宋" w:hAnsi="仿宋" w:hint="eastAsia"/>
          <w:sz w:val="32"/>
          <w:szCs w:val="32"/>
        </w:rPr>
        <w:t>——关于政治安全的重要论述。在关系中国共产党领导、我国社会主义制度、国家发展道路、政治体制模式等重大原则问题上，决不能东摇西摆、含含糊糊。要把抓好党建作为最大的政绩，如果</w:t>
      </w:r>
      <w:proofErr w:type="gramStart"/>
      <w:r w:rsidRPr="00385B0A">
        <w:rPr>
          <w:rFonts w:ascii="仿宋" w:eastAsia="仿宋" w:hAnsi="仿宋" w:hint="eastAsia"/>
          <w:sz w:val="32"/>
          <w:szCs w:val="32"/>
        </w:rPr>
        <w:t>我们党弱了</w:t>
      </w:r>
      <w:proofErr w:type="gramEnd"/>
      <w:r w:rsidRPr="00385B0A">
        <w:rPr>
          <w:rFonts w:ascii="仿宋" w:eastAsia="仿宋" w:hAnsi="仿宋" w:hint="eastAsia"/>
          <w:sz w:val="32"/>
          <w:szCs w:val="32"/>
        </w:rPr>
        <w:t>、散了、垮了，其他政绩又有什么意义呢？</w:t>
      </w:r>
    </w:p>
    <w:p w:rsidR="009F6A69" w:rsidRPr="00385B0A" w:rsidRDefault="009F6A69" w:rsidP="009F6A69">
      <w:pPr>
        <w:pStyle w:val="a8"/>
        <w:spacing w:before="0" w:beforeAutospacing="0" w:after="0" w:afterAutospacing="0" w:line="530" w:lineRule="exact"/>
        <w:ind w:firstLineChars="200" w:firstLine="640"/>
        <w:rPr>
          <w:rFonts w:ascii="仿宋" w:eastAsia="仿宋" w:hAnsi="仿宋"/>
          <w:sz w:val="32"/>
          <w:szCs w:val="32"/>
        </w:rPr>
      </w:pPr>
      <w:r w:rsidRPr="00385B0A">
        <w:rPr>
          <w:rFonts w:ascii="仿宋" w:eastAsia="仿宋" w:hAnsi="仿宋" w:hint="eastAsia"/>
          <w:sz w:val="32"/>
          <w:szCs w:val="32"/>
        </w:rPr>
        <w:t>——关于国土安全的重要论述。在事关中国主权和领土完整的重大原则问题上，我们</w:t>
      </w:r>
      <w:proofErr w:type="gramStart"/>
      <w:r w:rsidRPr="00385B0A">
        <w:rPr>
          <w:rFonts w:ascii="仿宋" w:eastAsia="仿宋" w:hAnsi="仿宋" w:hint="eastAsia"/>
          <w:sz w:val="32"/>
          <w:szCs w:val="32"/>
        </w:rPr>
        <w:t>不</w:t>
      </w:r>
      <w:proofErr w:type="gramEnd"/>
      <w:r w:rsidRPr="00385B0A">
        <w:rPr>
          <w:rFonts w:ascii="仿宋" w:eastAsia="仿宋" w:hAnsi="仿宋" w:hint="eastAsia"/>
          <w:sz w:val="32"/>
          <w:szCs w:val="32"/>
        </w:rPr>
        <w:t>惹事，但也</w:t>
      </w:r>
      <w:proofErr w:type="gramStart"/>
      <w:r w:rsidRPr="00385B0A">
        <w:rPr>
          <w:rFonts w:ascii="仿宋" w:eastAsia="仿宋" w:hAnsi="仿宋" w:hint="eastAsia"/>
          <w:sz w:val="32"/>
          <w:szCs w:val="32"/>
        </w:rPr>
        <w:t>不</w:t>
      </w:r>
      <w:proofErr w:type="gramEnd"/>
      <w:r w:rsidRPr="00385B0A">
        <w:rPr>
          <w:rFonts w:ascii="仿宋" w:eastAsia="仿宋" w:hAnsi="仿宋" w:hint="eastAsia"/>
          <w:sz w:val="32"/>
          <w:szCs w:val="32"/>
        </w:rPr>
        <w:t>怕事。要坚决维护领土主权和海洋权益，维护国家统一，妥善处理好领土岛屿争端问题。</w:t>
      </w:r>
    </w:p>
    <w:p w:rsidR="009F6A69" w:rsidRPr="00385B0A" w:rsidRDefault="009F6A69" w:rsidP="009F6A69">
      <w:pPr>
        <w:pStyle w:val="a8"/>
        <w:spacing w:before="0" w:beforeAutospacing="0" w:after="0" w:afterAutospacing="0" w:line="530" w:lineRule="exact"/>
        <w:ind w:firstLineChars="200" w:firstLine="640"/>
        <w:rPr>
          <w:rFonts w:ascii="仿宋" w:eastAsia="仿宋" w:hAnsi="仿宋"/>
          <w:sz w:val="32"/>
          <w:szCs w:val="32"/>
        </w:rPr>
      </w:pPr>
      <w:r w:rsidRPr="00385B0A">
        <w:rPr>
          <w:rFonts w:ascii="仿宋" w:eastAsia="仿宋" w:hAnsi="仿宋" w:hint="eastAsia"/>
          <w:sz w:val="32"/>
          <w:szCs w:val="32"/>
        </w:rPr>
        <w:t>——关于军事安全的重要论述。国防和军队建设是国家安全的坚强后盾。没有一个巩固的国防，没有一支强大的军队，中国梦就难以真正实现。建设一支听党指挥、能打胜仗、作风优良的人民军队，为实现中国梦提供坚强力量保证。</w:t>
      </w:r>
    </w:p>
    <w:p w:rsidR="009F6A69" w:rsidRPr="00385B0A" w:rsidRDefault="009F6A69" w:rsidP="009F6A69">
      <w:pPr>
        <w:pStyle w:val="a8"/>
        <w:spacing w:before="0" w:beforeAutospacing="0" w:after="0" w:afterAutospacing="0" w:line="530" w:lineRule="exact"/>
        <w:ind w:firstLineChars="200" w:firstLine="640"/>
        <w:rPr>
          <w:rFonts w:ascii="仿宋" w:eastAsia="仿宋" w:hAnsi="仿宋"/>
          <w:sz w:val="32"/>
          <w:szCs w:val="32"/>
        </w:rPr>
      </w:pPr>
      <w:r w:rsidRPr="00385B0A">
        <w:rPr>
          <w:rFonts w:ascii="仿宋" w:eastAsia="仿宋" w:hAnsi="仿宋" w:hint="eastAsia"/>
          <w:sz w:val="32"/>
          <w:szCs w:val="32"/>
        </w:rPr>
        <w:lastRenderedPageBreak/>
        <w:t>——关于经济安全的重要论述。我们的底线是坚决守住不发生区域性、系统性风险。坚持稳中求进的工作总基调，促进经济持续健康发展。</w:t>
      </w:r>
    </w:p>
    <w:p w:rsidR="009F6A69" w:rsidRPr="00385B0A" w:rsidRDefault="009F6A69" w:rsidP="009F6A69">
      <w:pPr>
        <w:pStyle w:val="a8"/>
        <w:spacing w:before="0" w:beforeAutospacing="0" w:after="0" w:afterAutospacing="0" w:line="530" w:lineRule="exact"/>
        <w:ind w:firstLineChars="200" w:firstLine="640"/>
        <w:rPr>
          <w:rFonts w:ascii="仿宋" w:eastAsia="仿宋" w:hAnsi="仿宋"/>
          <w:sz w:val="32"/>
          <w:szCs w:val="32"/>
        </w:rPr>
      </w:pPr>
      <w:r w:rsidRPr="00385B0A">
        <w:rPr>
          <w:rFonts w:ascii="仿宋" w:eastAsia="仿宋" w:hAnsi="仿宋" w:hint="eastAsia"/>
          <w:sz w:val="32"/>
          <w:szCs w:val="32"/>
        </w:rPr>
        <w:t>——关于文化安全的重要论述。意识形态工作是党的一项极端重要的工作。要把培育和弘扬社会主义核心价值观作为</w:t>
      </w:r>
      <w:proofErr w:type="gramStart"/>
      <w:r w:rsidRPr="00385B0A">
        <w:rPr>
          <w:rFonts w:ascii="仿宋" w:eastAsia="仿宋" w:hAnsi="仿宋" w:hint="eastAsia"/>
          <w:sz w:val="32"/>
          <w:szCs w:val="32"/>
        </w:rPr>
        <w:t>凝魂聚气</w:t>
      </w:r>
      <w:proofErr w:type="gramEnd"/>
      <w:r w:rsidRPr="00385B0A">
        <w:rPr>
          <w:rFonts w:ascii="仿宋" w:eastAsia="仿宋" w:hAnsi="仿宋" w:hint="eastAsia"/>
          <w:sz w:val="32"/>
          <w:szCs w:val="32"/>
        </w:rPr>
        <w:t>、强基固本的基础工程，切实抓紧抓好。</w:t>
      </w:r>
    </w:p>
    <w:p w:rsidR="009F6A69" w:rsidRPr="00385B0A" w:rsidRDefault="009F6A69" w:rsidP="009F6A69">
      <w:pPr>
        <w:pStyle w:val="a8"/>
        <w:spacing w:before="0" w:beforeAutospacing="0" w:after="0" w:afterAutospacing="0" w:line="530" w:lineRule="exact"/>
        <w:ind w:firstLineChars="200" w:firstLine="640"/>
        <w:rPr>
          <w:rFonts w:ascii="仿宋" w:eastAsia="仿宋" w:hAnsi="仿宋"/>
          <w:sz w:val="32"/>
          <w:szCs w:val="32"/>
        </w:rPr>
      </w:pPr>
      <w:r w:rsidRPr="00385B0A">
        <w:rPr>
          <w:rFonts w:ascii="仿宋" w:eastAsia="仿宋" w:hAnsi="仿宋" w:hint="eastAsia"/>
          <w:sz w:val="32"/>
          <w:szCs w:val="32"/>
        </w:rPr>
        <w:t>——关于社会安全的重要论述。反恐怖斗争必须采取坚决果断措施。加强新形势下反分裂斗争，坚决遏制和打击境内外敌对势力利用民族问题进行的分裂、渗透、破坏活动。做好维护社会和谐稳定工作，从制度、机制、政策、工作上积极推动社会矛盾预防化解工作。</w:t>
      </w:r>
    </w:p>
    <w:p w:rsidR="009F6A69" w:rsidRPr="00385B0A" w:rsidRDefault="009F6A69" w:rsidP="009F6A69">
      <w:pPr>
        <w:pStyle w:val="a8"/>
        <w:spacing w:before="0" w:beforeAutospacing="0" w:after="0" w:afterAutospacing="0" w:line="530" w:lineRule="exact"/>
        <w:ind w:firstLineChars="200" w:firstLine="640"/>
        <w:rPr>
          <w:rFonts w:ascii="仿宋" w:eastAsia="仿宋" w:hAnsi="仿宋"/>
          <w:sz w:val="32"/>
          <w:szCs w:val="32"/>
        </w:rPr>
      </w:pPr>
      <w:r w:rsidRPr="00385B0A">
        <w:rPr>
          <w:rFonts w:ascii="仿宋" w:eastAsia="仿宋" w:hAnsi="仿宋" w:hint="eastAsia"/>
          <w:sz w:val="32"/>
          <w:szCs w:val="32"/>
        </w:rPr>
        <w:t>——关于科技安全的重要论述。只有把核心技术掌握在自己手中，才能真正掌握竞争和发展的主动权，才能从根本上保障国家经济安全、国防安全和其他安全。要努力实现关键技术重大突破，把关键技术掌握在自己手里。</w:t>
      </w:r>
    </w:p>
    <w:p w:rsidR="009F6A69" w:rsidRPr="00385B0A" w:rsidRDefault="009F6A69" w:rsidP="009F6A69">
      <w:pPr>
        <w:pStyle w:val="a8"/>
        <w:spacing w:before="0" w:beforeAutospacing="0" w:after="0" w:afterAutospacing="0" w:line="530" w:lineRule="exact"/>
        <w:ind w:firstLineChars="200" w:firstLine="640"/>
        <w:rPr>
          <w:rFonts w:ascii="仿宋" w:eastAsia="仿宋" w:hAnsi="仿宋"/>
          <w:sz w:val="32"/>
          <w:szCs w:val="32"/>
        </w:rPr>
      </w:pPr>
      <w:r w:rsidRPr="00385B0A">
        <w:rPr>
          <w:rFonts w:ascii="仿宋" w:eastAsia="仿宋" w:hAnsi="仿宋" w:hint="eastAsia"/>
          <w:sz w:val="32"/>
          <w:szCs w:val="32"/>
        </w:rPr>
        <w:t>——关于信息安全的重要论述。网络安全和信息化是事关国家安全和国家发展、事关广大人民群众工作生活的重大战略问题。网络安全和信息化是一体之两翼、驱动之双轮，必须统一谋划、统一部署、统一推进、统一实施。</w:t>
      </w:r>
    </w:p>
    <w:p w:rsidR="009F6A69" w:rsidRPr="00385B0A" w:rsidRDefault="009F6A69" w:rsidP="009F6A69">
      <w:pPr>
        <w:pStyle w:val="a8"/>
        <w:spacing w:before="0" w:beforeAutospacing="0" w:after="0" w:afterAutospacing="0" w:line="530" w:lineRule="exact"/>
        <w:ind w:firstLineChars="200" w:firstLine="640"/>
        <w:rPr>
          <w:rFonts w:ascii="仿宋" w:eastAsia="仿宋" w:hAnsi="仿宋"/>
          <w:sz w:val="32"/>
          <w:szCs w:val="32"/>
        </w:rPr>
      </w:pPr>
      <w:r w:rsidRPr="00385B0A">
        <w:rPr>
          <w:rFonts w:ascii="仿宋" w:eastAsia="仿宋" w:hAnsi="仿宋" w:hint="eastAsia"/>
          <w:sz w:val="32"/>
          <w:szCs w:val="32"/>
        </w:rPr>
        <w:t>——关于生态安全的重要论述。保护生态环境就是保护生产力、改善生态环境就是发展生产力。要加快生态文明建设步伐，强化环保指标的硬约束。</w:t>
      </w:r>
    </w:p>
    <w:p w:rsidR="009F6A69" w:rsidRPr="00385B0A" w:rsidRDefault="009F6A69" w:rsidP="009F6A69">
      <w:pPr>
        <w:pStyle w:val="a8"/>
        <w:spacing w:before="0" w:beforeAutospacing="0" w:after="0" w:afterAutospacing="0" w:line="530" w:lineRule="exact"/>
        <w:ind w:firstLineChars="200" w:firstLine="640"/>
        <w:rPr>
          <w:rFonts w:ascii="仿宋" w:eastAsia="仿宋" w:hAnsi="仿宋"/>
          <w:sz w:val="32"/>
          <w:szCs w:val="32"/>
        </w:rPr>
      </w:pPr>
      <w:r w:rsidRPr="00385B0A">
        <w:rPr>
          <w:rFonts w:ascii="仿宋" w:eastAsia="仿宋" w:hAnsi="仿宋" w:hint="eastAsia"/>
          <w:sz w:val="32"/>
          <w:szCs w:val="32"/>
        </w:rPr>
        <w:t>——关于资源安全的重要论述。要集约利用资源，推动资源利用方式根本转变，大力发展循环经济，促进生产、流通、消费过程的减量化、再利用、资源化。</w:t>
      </w:r>
    </w:p>
    <w:p w:rsidR="009F6A69" w:rsidRPr="00385B0A" w:rsidRDefault="009F6A69" w:rsidP="009F6A69">
      <w:pPr>
        <w:pStyle w:val="a8"/>
        <w:spacing w:before="0" w:beforeAutospacing="0" w:after="0" w:afterAutospacing="0" w:line="530" w:lineRule="exact"/>
        <w:ind w:firstLineChars="200" w:firstLine="640"/>
        <w:rPr>
          <w:rFonts w:ascii="仿宋" w:eastAsia="仿宋" w:hAnsi="仿宋"/>
          <w:sz w:val="32"/>
          <w:szCs w:val="32"/>
        </w:rPr>
      </w:pPr>
      <w:r w:rsidRPr="00385B0A">
        <w:rPr>
          <w:rFonts w:ascii="仿宋" w:eastAsia="仿宋" w:hAnsi="仿宋" w:hint="eastAsia"/>
          <w:sz w:val="32"/>
          <w:szCs w:val="32"/>
        </w:rPr>
        <w:lastRenderedPageBreak/>
        <w:t>——关于国际安全的重要论述。面对错综复杂的国际安全威胁，合作安全、集体安全、共同安全才是解决问题的正确选择。必须以发展求安全，以平等求安全，以</w:t>
      </w:r>
      <w:proofErr w:type="gramStart"/>
      <w:r w:rsidRPr="00385B0A">
        <w:rPr>
          <w:rFonts w:ascii="仿宋" w:eastAsia="仿宋" w:hAnsi="仿宋" w:hint="eastAsia"/>
          <w:sz w:val="32"/>
          <w:szCs w:val="32"/>
        </w:rPr>
        <w:t>互信求安全</w:t>
      </w:r>
      <w:proofErr w:type="gramEnd"/>
      <w:r w:rsidRPr="00385B0A">
        <w:rPr>
          <w:rFonts w:ascii="仿宋" w:eastAsia="仿宋" w:hAnsi="仿宋" w:hint="eastAsia"/>
          <w:sz w:val="32"/>
          <w:szCs w:val="32"/>
        </w:rPr>
        <w:t>，以合作求安全，以创新求安全。倡导新的安全观，共同维护以联合国为核心的国际安全合作体系。倡导共同、综合、合作、可持续的亚洲安全观。</w:t>
      </w:r>
    </w:p>
    <w:p w:rsidR="009F6A69" w:rsidRPr="00385B0A" w:rsidRDefault="009F6A69" w:rsidP="009F6A69">
      <w:pPr>
        <w:pStyle w:val="a8"/>
        <w:spacing w:before="0" w:beforeAutospacing="0" w:after="0" w:afterAutospacing="0" w:line="530" w:lineRule="exact"/>
        <w:ind w:firstLineChars="200" w:firstLine="640"/>
        <w:rPr>
          <w:rFonts w:ascii="仿宋" w:eastAsia="仿宋" w:hAnsi="仿宋"/>
          <w:sz w:val="32"/>
          <w:szCs w:val="32"/>
        </w:rPr>
      </w:pPr>
      <w:r w:rsidRPr="00385B0A">
        <w:rPr>
          <w:rFonts w:ascii="仿宋" w:eastAsia="仿宋" w:hAnsi="仿宋" w:hint="eastAsia"/>
          <w:sz w:val="32"/>
          <w:szCs w:val="32"/>
        </w:rPr>
        <w:t>——关于核安全的重要论述。始终以公平原则为指导，在确保权利和责任相符前提下，加强核安全能力建设。以国际原子能机构为核心平台，有关多边机制和倡议为补充，构建全方位、多层次、网络化的国际核安全体系。</w:t>
      </w:r>
    </w:p>
    <w:p w:rsidR="009F6A69" w:rsidRPr="00385B0A" w:rsidRDefault="009F6A69" w:rsidP="009F6A69">
      <w:pPr>
        <w:pStyle w:val="a8"/>
        <w:spacing w:before="0" w:beforeAutospacing="0" w:after="0" w:afterAutospacing="0" w:line="530" w:lineRule="exact"/>
        <w:ind w:firstLineChars="200" w:firstLine="640"/>
        <w:rPr>
          <w:rFonts w:ascii="仿宋" w:eastAsia="仿宋" w:hAnsi="仿宋"/>
          <w:sz w:val="32"/>
          <w:szCs w:val="32"/>
        </w:rPr>
      </w:pPr>
      <w:r w:rsidRPr="00385B0A">
        <w:rPr>
          <w:rFonts w:ascii="仿宋" w:eastAsia="仿宋" w:hAnsi="仿宋" w:hint="eastAsia"/>
          <w:sz w:val="32"/>
          <w:szCs w:val="32"/>
        </w:rPr>
        <w:t>习近平总书记关于总体国家安全观的重要论述，已经形成科学体系。人民安全是宗旨，政治安全是根本，经济安全是基础，国土、军事、文化、社会、科技、信息、生态、资源安全是保障，国际安全和核安全是依托。总体国家安全</w:t>
      </w:r>
      <w:proofErr w:type="gramStart"/>
      <w:r w:rsidRPr="00385B0A">
        <w:rPr>
          <w:rFonts w:ascii="仿宋" w:eastAsia="仿宋" w:hAnsi="仿宋" w:hint="eastAsia"/>
          <w:sz w:val="32"/>
          <w:szCs w:val="32"/>
        </w:rPr>
        <w:t>观不是</w:t>
      </w:r>
      <w:proofErr w:type="gramEnd"/>
      <w:r w:rsidRPr="00385B0A">
        <w:rPr>
          <w:rFonts w:ascii="仿宋" w:eastAsia="仿宋" w:hAnsi="仿宋" w:hint="eastAsia"/>
          <w:sz w:val="32"/>
          <w:szCs w:val="32"/>
        </w:rPr>
        <w:t>固化、封闭的，而是不断发展和开放的，还会随着国家安全工作和和平发展战略的推进，不断创新发展，形成更为系统完善的思想理论体系。</w:t>
      </w:r>
    </w:p>
    <w:p w:rsidR="009F6A69" w:rsidRPr="00385B0A" w:rsidRDefault="009F6A69" w:rsidP="009F6A69">
      <w:pPr>
        <w:pStyle w:val="a8"/>
        <w:spacing w:before="0" w:beforeAutospacing="0" w:after="0" w:afterAutospacing="0" w:line="530" w:lineRule="exact"/>
        <w:ind w:firstLineChars="200" w:firstLine="643"/>
        <w:rPr>
          <w:rFonts w:ascii="仿宋" w:eastAsia="仿宋" w:hAnsi="仿宋"/>
          <w:sz w:val="32"/>
          <w:szCs w:val="32"/>
        </w:rPr>
      </w:pPr>
      <w:proofErr w:type="gramStart"/>
      <w:r w:rsidRPr="00385B0A">
        <w:rPr>
          <w:rStyle w:val="a5"/>
          <w:rFonts w:ascii="仿宋" w:eastAsia="仿宋" w:hAnsi="仿宋" w:hint="eastAsia"/>
          <w:sz w:val="32"/>
          <w:szCs w:val="32"/>
        </w:rPr>
        <w:t>以总体</w:t>
      </w:r>
      <w:proofErr w:type="gramEnd"/>
      <w:r w:rsidRPr="00385B0A">
        <w:rPr>
          <w:rStyle w:val="a5"/>
          <w:rFonts w:ascii="仿宋" w:eastAsia="仿宋" w:hAnsi="仿宋" w:hint="eastAsia"/>
          <w:sz w:val="32"/>
          <w:szCs w:val="32"/>
        </w:rPr>
        <w:t>国家安全观为引领开拓中国特色国家安全道路</w:t>
      </w:r>
    </w:p>
    <w:p w:rsidR="009F6A69" w:rsidRPr="00385B0A" w:rsidRDefault="009F6A69" w:rsidP="009F6A69">
      <w:pPr>
        <w:pStyle w:val="a8"/>
        <w:spacing w:before="0" w:beforeAutospacing="0" w:after="0" w:afterAutospacing="0" w:line="530" w:lineRule="exact"/>
        <w:ind w:firstLineChars="200" w:firstLine="640"/>
        <w:rPr>
          <w:rFonts w:ascii="仿宋" w:eastAsia="仿宋" w:hAnsi="仿宋"/>
          <w:sz w:val="32"/>
          <w:szCs w:val="32"/>
        </w:rPr>
      </w:pPr>
      <w:r w:rsidRPr="00385B0A">
        <w:rPr>
          <w:rFonts w:ascii="仿宋" w:eastAsia="仿宋" w:hAnsi="仿宋" w:hint="eastAsia"/>
          <w:sz w:val="32"/>
          <w:szCs w:val="32"/>
        </w:rPr>
        <w:t>以习近平同志为总书记的中央领导集体关于国家安全的重大战略，理论形态是总体国家安全观，实践形态是中国特色国家安全道路。这条道路，既不是改革开放前的以“阶级斗争”“备战备荒”为核心理念的老路，也不是近代世界西方大国暴力扩张、追求绝对安全的邪路，而是</w:t>
      </w:r>
      <w:proofErr w:type="gramStart"/>
      <w:r w:rsidRPr="00385B0A">
        <w:rPr>
          <w:rFonts w:ascii="仿宋" w:eastAsia="仿宋" w:hAnsi="仿宋" w:hint="eastAsia"/>
          <w:sz w:val="32"/>
          <w:szCs w:val="32"/>
        </w:rPr>
        <w:t>以总体</w:t>
      </w:r>
      <w:proofErr w:type="gramEnd"/>
      <w:r w:rsidRPr="00385B0A">
        <w:rPr>
          <w:rFonts w:ascii="仿宋" w:eastAsia="仿宋" w:hAnsi="仿宋" w:hint="eastAsia"/>
          <w:sz w:val="32"/>
          <w:szCs w:val="32"/>
        </w:rPr>
        <w:t>国家安全观为指导的新路、正路。走开走好中国特色国家安全道路，必须</w:t>
      </w:r>
      <w:proofErr w:type="gramStart"/>
      <w:r w:rsidRPr="00385B0A">
        <w:rPr>
          <w:rFonts w:ascii="仿宋" w:eastAsia="仿宋" w:hAnsi="仿宋" w:hint="eastAsia"/>
          <w:sz w:val="32"/>
          <w:szCs w:val="32"/>
        </w:rPr>
        <w:t>以总体</w:t>
      </w:r>
      <w:proofErr w:type="gramEnd"/>
      <w:r w:rsidRPr="00385B0A">
        <w:rPr>
          <w:rFonts w:ascii="仿宋" w:eastAsia="仿宋" w:hAnsi="仿宋" w:hint="eastAsia"/>
          <w:sz w:val="32"/>
          <w:szCs w:val="32"/>
        </w:rPr>
        <w:t>国家安全观为指导，适应国家安全需求，居安思危、审时度势，</w:t>
      </w:r>
      <w:proofErr w:type="gramStart"/>
      <w:r w:rsidRPr="00385B0A">
        <w:rPr>
          <w:rFonts w:ascii="仿宋" w:eastAsia="仿宋" w:hAnsi="仿宋" w:hint="eastAsia"/>
          <w:sz w:val="32"/>
          <w:szCs w:val="32"/>
        </w:rPr>
        <w:t>作出</w:t>
      </w:r>
      <w:proofErr w:type="gramEnd"/>
      <w:r w:rsidRPr="00385B0A">
        <w:rPr>
          <w:rFonts w:ascii="仿宋" w:eastAsia="仿宋" w:hAnsi="仿宋" w:hint="eastAsia"/>
          <w:sz w:val="32"/>
          <w:szCs w:val="32"/>
        </w:rPr>
        <w:t>正确决策和科学部署。</w:t>
      </w:r>
    </w:p>
    <w:p w:rsidR="009F6A69" w:rsidRPr="00385B0A" w:rsidRDefault="009F6A69" w:rsidP="009F6A69">
      <w:pPr>
        <w:pStyle w:val="a8"/>
        <w:spacing w:before="0" w:beforeAutospacing="0" w:after="0" w:afterAutospacing="0" w:line="530" w:lineRule="exact"/>
        <w:ind w:firstLineChars="200" w:firstLine="640"/>
        <w:rPr>
          <w:rFonts w:ascii="仿宋" w:eastAsia="仿宋" w:hAnsi="仿宋"/>
          <w:sz w:val="32"/>
          <w:szCs w:val="32"/>
        </w:rPr>
      </w:pPr>
      <w:r w:rsidRPr="00385B0A">
        <w:rPr>
          <w:rFonts w:ascii="仿宋" w:eastAsia="仿宋" w:hAnsi="仿宋" w:hint="eastAsia"/>
          <w:sz w:val="32"/>
          <w:szCs w:val="32"/>
        </w:rPr>
        <w:lastRenderedPageBreak/>
        <w:t>强化对维护国家总体安全的集中统一领导。党的领导是国家安全最根本的保证。只有坚持党的领导，才能总揽国家安全全局，形成各项安全工作协同的合力。要建立集中统一、高效权威的国家安全体制，进一步完善国家安全委员会架构，加强对国家安全工作的领导。要观大势、谋大事，规划中长期国家安全战略，确保中央维护国家安全战略意图的实现。</w:t>
      </w:r>
    </w:p>
    <w:p w:rsidR="009F6A69" w:rsidRPr="00385B0A" w:rsidRDefault="009F6A69" w:rsidP="009F6A69">
      <w:pPr>
        <w:pStyle w:val="a8"/>
        <w:spacing w:before="0" w:beforeAutospacing="0" w:after="0" w:afterAutospacing="0" w:line="530" w:lineRule="exact"/>
        <w:ind w:firstLineChars="200" w:firstLine="640"/>
        <w:rPr>
          <w:rFonts w:ascii="仿宋" w:eastAsia="仿宋" w:hAnsi="仿宋"/>
          <w:sz w:val="32"/>
          <w:szCs w:val="32"/>
        </w:rPr>
      </w:pPr>
      <w:r w:rsidRPr="00385B0A">
        <w:rPr>
          <w:rFonts w:ascii="仿宋" w:eastAsia="仿宋" w:hAnsi="仿宋" w:hint="eastAsia"/>
          <w:sz w:val="32"/>
          <w:szCs w:val="32"/>
        </w:rPr>
        <w:t>大力强化维护国家总体安全的决心和能力。决心与能力不可或缺，决心影响能力，能力支撑决心。应对国家安全危机，越有维护安全的决心和能力越不容易陷入危机，越消极保安</w:t>
      </w:r>
      <w:proofErr w:type="gramStart"/>
      <w:r w:rsidRPr="00385B0A">
        <w:rPr>
          <w:rFonts w:ascii="仿宋" w:eastAsia="仿宋" w:hAnsi="仿宋" w:hint="eastAsia"/>
          <w:sz w:val="32"/>
          <w:szCs w:val="32"/>
        </w:rPr>
        <w:t>全往往</w:t>
      </w:r>
      <w:proofErr w:type="gramEnd"/>
      <w:r w:rsidRPr="00385B0A">
        <w:rPr>
          <w:rFonts w:ascii="仿宋" w:eastAsia="仿宋" w:hAnsi="仿宋" w:hint="eastAsia"/>
          <w:sz w:val="32"/>
          <w:szCs w:val="32"/>
        </w:rPr>
        <w:t>越不安全。应着眼提升维护国家安全的能力，推动国防建设与经济建设协调发展，实现富国与强军的统一。</w:t>
      </w:r>
    </w:p>
    <w:p w:rsidR="009F6A69" w:rsidRPr="00385B0A" w:rsidRDefault="009F6A69" w:rsidP="009F6A69">
      <w:pPr>
        <w:pStyle w:val="a8"/>
        <w:spacing w:before="0" w:beforeAutospacing="0" w:after="0" w:afterAutospacing="0" w:line="530" w:lineRule="exact"/>
        <w:ind w:firstLineChars="200" w:firstLine="640"/>
        <w:rPr>
          <w:rFonts w:ascii="仿宋" w:eastAsia="仿宋" w:hAnsi="仿宋"/>
          <w:sz w:val="32"/>
          <w:szCs w:val="32"/>
        </w:rPr>
      </w:pPr>
      <w:r w:rsidRPr="00385B0A">
        <w:rPr>
          <w:rFonts w:ascii="仿宋" w:eastAsia="仿宋" w:hAnsi="仿宋" w:hint="eastAsia"/>
          <w:sz w:val="32"/>
          <w:szCs w:val="32"/>
        </w:rPr>
        <w:t>创新维护国家总体安全的社会治理体系。按照推进国家治理体系和治理能力现代化的要求，把完善社会治理体系与健全国家安全</w:t>
      </w:r>
      <w:proofErr w:type="gramStart"/>
      <w:r w:rsidRPr="00385B0A">
        <w:rPr>
          <w:rFonts w:ascii="仿宋" w:eastAsia="仿宋" w:hAnsi="仿宋" w:hint="eastAsia"/>
          <w:sz w:val="32"/>
          <w:szCs w:val="32"/>
        </w:rPr>
        <w:t>体系统</w:t>
      </w:r>
      <w:proofErr w:type="gramEnd"/>
      <w:r w:rsidRPr="00385B0A">
        <w:rPr>
          <w:rFonts w:ascii="仿宋" w:eastAsia="仿宋" w:hAnsi="仿宋" w:hint="eastAsia"/>
          <w:sz w:val="32"/>
          <w:szCs w:val="32"/>
        </w:rPr>
        <w:t>合起来。健全重大决策社会稳定风险评估机制，完善调处化解矛盾纠纷综合机制，建立畅通有序的诉求表达、心理干预、矛盾调处、权益保障机制，创新立体化社会治安防控体系，依法严密防范和惩治各类违法犯罪活动。</w:t>
      </w:r>
    </w:p>
    <w:p w:rsidR="009F6A69" w:rsidRPr="00385B0A" w:rsidRDefault="009F6A69" w:rsidP="009F6A69">
      <w:pPr>
        <w:pStyle w:val="a8"/>
        <w:spacing w:before="0" w:beforeAutospacing="0" w:after="0" w:afterAutospacing="0" w:line="530" w:lineRule="exact"/>
        <w:ind w:firstLineChars="200" w:firstLine="640"/>
        <w:rPr>
          <w:rFonts w:ascii="仿宋" w:eastAsia="仿宋" w:hAnsi="仿宋"/>
          <w:sz w:val="32"/>
          <w:szCs w:val="32"/>
        </w:rPr>
      </w:pPr>
      <w:proofErr w:type="gramStart"/>
      <w:r w:rsidRPr="00385B0A">
        <w:rPr>
          <w:rFonts w:ascii="仿宋" w:eastAsia="仿宋" w:hAnsi="仿宋" w:hint="eastAsia"/>
          <w:sz w:val="32"/>
          <w:szCs w:val="32"/>
        </w:rPr>
        <w:t>作出</w:t>
      </w:r>
      <w:proofErr w:type="gramEnd"/>
      <w:r w:rsidRPr="00385B0A">
        <w:rPr>
          <w:rFonts w:ascii="仿宋" w:eastAsia="仿宋" w:hAnsi="仿宋" w:hint="eastAsia"/>
          <w:sz w:val="32"/>
          <w:szCs w:val="32"/>
        </w:rPr>
        <w:t>有效维护国家安全的战略预置和科学决策。在</w:t>
      </w:r>
      <w:proofErr w:type="gramStart"/>
      <w:r w:rsidRPr="00385B0A">
        <w:rPr>
          <w:rFonts w:ascii="仿宋" w:eastAsia="仿宋" w:hAnsi="仿宋" w:hint="eastAsia"/>
          <w:sz w:val="32"/>
          <w:szCs w:val="32"/>
        </w:rPr>
        <w:t>深刻大</w:t>
      </w:r>
      <w:proofErr w:type="gramEnd"/>
      <w:r w:rsidRPr="00385B0A">
        <w:rPr>
          <w:rFonts w:ascii="仿宋" w:eastAsia="仿宋" w:hAnsi="仿宋" w:hint="eastAsia"/>
          <w:sz w:val="32"/>
          <w:szCs w:val="32"/>
        </w:rPr>
        <w:t>变动的当今世界，变动不居中往往机遇闪现。中国应抓紧做好超前的战略预置，对于可能出现的危及国家安全的重大事件、突发事件，要预有准备和长期谋划。一旦重大机遇来临，就要先人一步果断决策，实现国家安全形势的大幅好转。</w:t>
      </w:r>
    </w:p>
    <w:p w:rsidR="009F6A69" w:rsidRPr="00385B0A" w:rsidRDefault="009F6A69" w:rsidP="009F6A69">
      <w:pPr>
        <w:pStyle w:val="a8"/>
        <w:spacing w:before="0" w:beforeAutospacing="0" w:after="0" w:afterAutospacing="0" w:line="530" w:lineRule="exact"/>
        <w:ind w:firstLineChars="200" w:firstLine="640"/>
        <w:rPr>
          <w:rFonts w:ascii="仿宋" w:eastAsia="仿宋" w:hAnsi="仿宋"/>
          <w:sz w:val="32"/>
          <w:szCs w:val="32"/>
        </w:rPr>
      </w:pPr>
      <w:r w:rsidRPr="00385B0A">
        <w:rPr>
          <w:rFonts w:ascii="仿宋" w:eastAsia="仿宋" w:hAnsi="仿宋" w:hint="eastAsia"/>
          <w:sz w:val="32"/>
          <w:szCs w:val="32"/>
        </w:rPr>
        <w:t>（作者：</w:t>
      </w:r>
      <w:proofErr w:type="gramStart"/>
      <w:r w:rsidRPr="00385B0A">
        <w:rPr>
          <w:rFonts w:ascii="仿宋" w:eastAsia="仿宋" w:hAnsi="仿宋" w:hint="eastAsia"/>
          <w:sz w:val="32"/>
          <w:szCs w:val="32"/>
        </w:rPr>
        <w:t>赵周贤</w:t>
      </w:r>
      <w:proofErr w:type="gramEnd"/>
      <w:r w:rsidRPr="00385B0A">
        <w:rPr>
          <w:rFonts w:ascii="仿宋" w:eastAsia="仿宋" w:hAnsi="仿宋" w:hint="eastAsia"/>
          <w:sz w:val="32"/>
          <w:szCs w:val="32"/>
        </w:rPr>
        <w:t xml:space="preserve"> 刘光明 徐志栋，国防大学中国特色社会主义理论体系研究中心）</w:t>
      </w:r>
    </w:p>
    <w:p w:rsidR="009F6A69" w:rsidRPr="00385B0A" w:rsidRDefault="009F6A69" w:rsidP="009F6A69">
      <w:pPr>
        <w:pStyle w:val="a8"/>
        <w:spacing w:before="0" w:beforeAutospacing="0" w:after="0" w:afterAutospacing="0" w:line="540" w:lineRule="exact"/>
        <w:ind w:firstLineChars="200" w:firstLine="640"/>
        <w:jc w:val="right"/>
        <w:rPr>
          <w:rFonts w:ascii="仿宋" w:eastAsia="仿宋" w:hAnsi="仿宋"/>
          <w:sz w:val="32"/>
          <w:szCs w:val="32"/>
        </w:rPr>
      </w:pPr>
      <w:r w:rsidRPr="00385B0A">
        <w:rPr>
          <w:rFonts w:ascii="仿宋" w:eastAsia="仿宋" w:hAnsi="仿宋" w:hint="eastAsia"/>
          <w:sz w:val="32"/>
          <w:szCs w:val="32"/>
        </w:rPr>
        <w:t>（来自于：求是</w:t>
      </w:r>
      <w:proofErr w:type="gramStart"/>
      <w:r w:rsidRPr="00385B0A">
        <w:rPr>
          <w:rFonts w:ascii="仿宋" w:eastAsia="仿宋" w:hAnsi="仿宋" w:hint="eastAsia"/>
          <w:sz w:val="32"/>
          <w:szCs w:val="32"/>
        </w:rPr>
        <w:t>理论网</w:t>
      </w:r>
      <w:proofErr w:type="gramEnd"/>
      <w:r w:rsidRPr="00385B0A">
        <w:rPr>
          <w:rFonts w:ascii="仿宋" w:eastAsia="仿宋" w:hAnsi="仿宋" w:hint="eastAsia"/>
          <w:sz w:val="32"/>
          <w:szCs w:val="32"/>
        </w:rPr>
        <w:t xml:space="preserve"> 2015年2月27日）</w:t>
      </w:r>
    </w:p>
    <w:p w:rsidR="009F6A69" w:rsidRPr="00385B0A" w:rsidRDefault="009F6A69" w:rsidP="009F6A69">
      <w:pPr>
        <w:pStyle w:val="a8"/>
        <w:spacing w:before="0" w:beforeAutospacing="0" w:after="0" w:afterAutospacing="0"/>
        <w:jc w:val="center"/>
        <w:rPr>
          <w:rFonts w:ascii="黑体" w:eastAsia="黑体" w:hAnsi="黑体"/>
          <w:kern w:val="36"/>
          <w:sz w:val="36"/>
          <w:szCs w:val="36"/>
        </w:rPr>
      </w:pPr>
      <w:r w:rsidRPr="00385B0A">
        <w:rPr>
          <w:rFonts w:ascii="黑体" w:eastAsia="黑体" w:hAnsi="黑体" w:hint="eastAsia"/>
          <w:kern w:val="36"/>
          <w:sz w:val="36"/>
          <w:szCs w:val="36"/>
        </w:rPr>
        <w:lastRenderedPageBreak/>
        <w:t>用硬制度破除潜规则</w:t>
      </w:r>
    </w:p>
    <w:p w:rsidR="009F6A69" w:rsidRPr="00385B0A" w:rsidRDefault="009F6A69" w:rsidP="009F6A69">
      <w:pPr>
        <w:pStyle w:val="a8"/>
        <w:spacing w:before="0" w:beforeAutospacing="0" w:after="0" w:afterAutospacing="0" w:line="540" w:lineRule="exact"/>
        <w:ind w:firstLineChars="200" w:firstLine="720"/>
        <w:rPr>
          <w:rFonts w:ascii="黑体" w:eastAsia="黑体" w:hAnsi="黑体"/>
          <w:sz w:val="36"/>
          <w:szCs w:val="36"/>
        </w:rPr>
      </w:pPr>
    </w:p>
    <w:p w:rsidR="009F6A69" w:rsidRPr="00385B0A" w:rsidRDefault="009F6A69" w:rsidP="009F6A69">
      <w:pPr>
        <w:pStyle w:val="a8"/>
        <w:spacing w:before="0" w:beforeAutospacing="0" w:after="0" w:afterAutospacing="0" w:line="540" w:lineRule="exact"/>
        <w:ind w:firstLineChars="200" w:firstLine="640"/>
        <w:rPr>
          <w:rFonts w:ascii="仿宋" w:eastAsia="仿宋" w:hAnsi="仿宋"/>
          <w:sz w:val="32"/>
          <w:szCs w:val="32"/>
        </w:rPr>
      </w:pPr>
      <w:r w:rsidRPr="00385B0A">
        <w:rPr>
          <w:rFonts w:ascii="仿宋" w:eastAsia="仿宋" w:hAnsi="仿宋" w:hint="eastAsia"/>
          <w:sz w:val="32"/>
          <w:szCs w:val="32"/>
        </w:rPr>
        <w:t>依法治国是一种有序治理、规则治理，突出制度作用，强调制度建设。然而在有些地方，制度写在纸上、挂在墙上，起不到应有作用，取而代之的是潜规则。像看病做手术要送红包、孩子上学要找关系等现象司空见惯，正说明潜规则积弊之重。显规则与潜规则从来都是此消彼长的关系。建设社</w:t>
      </w:r>
      <w:r w:rsidRPr="00385B0A">
        <w:rPr>
          <w:rFonts w:ascii="仿宋" w:eastAsia="仿宋" w:hAnsi="仿宋" w:hint="eastAsia"/>
          <w:spacing w:val="-20"/>
          <w:sz w:val="32"/>
          <w:szCs w:val="32"/>
        </w:rPr>
        <w:t>会主义法治中国，必须加强制度建设，以硬制度有效破除潜规则。</w:t>
      </w:r>
    </w:p>
    <w:p w:rsidR="009F6A69" w:rsidRPr="00385B0A" w:rsidRDefault="009F6A69" w:rsidP="009F6A69">
      <w:pPr>
        <w:pStyle w:val="a8"/>
        <w:spacing w:before="0" w:beforeAutospacing="0" w:after="0" w:afterAutospacing="0" w:line="540" w:lineRule="exact"/>
        <w:ind w:firstLineChars="200" w:firstLine="640"/>
        <w:rPr>
          <w:rFonts w:ascii="仿宋" w:eastAsia="仿宋" w:hAnsi="仿宋"/>
          <w:spacing w:val="-20"/>
          <w:sz w:val="32"/>
          <w:szCs w:val="32"/>
        </w:rPr>
      </w:pPr>
      <w:r w:rsidRPr="00385B0A">
        <w:rPr>
          <w:rFonts w:ascii="仿宋" w:eastAsia="仿宋" w:hAnsi="仿宋" w:hint="eastAsia"/>
          <w:sz w:val="32"/>
          <w:szCs w:val="32"/>
        </w:rPr>
        <w:t>潜规则是没有正式明文规定，但被一些人遵守的隐性规则。它不成文、不公开，甚至只能意会不可言传，却实际支配着人们的某些行为。潜规则之所以以潜在或隐蔽的形式存在，是因为它直接侵害显规则的运行和权威，为多数人所不齿，上不了台面，也为正式规则所不容。潜规则的蔓延和泛</w:t>
      </w:r>
      <w:r w:rsidRPr="00385B0A">
        <w:rPr>
          <w:rFonts w:ascii="仿宋" w:eastAsia="仿宋" w:hAnsi="仿宋" w:hint="eastAsia"/>
          <w:spacing w:val="-20"/>
          <w:sz w:val="32"/>
          <w:szCs w:val="32"/>
        </w:rPr>
        <w:t>滥，玷污社会生态，破坏社会诚信，助长违法犯罪，危害社会公平。</w:t>
      </w:r>
    </w:p>
    <w:p w:rsidR="009F6A69" w:rsidRPr="00385B0A" w:rsidRDefault="009F6A69" w:rsidP="009F6A69">
      <w:pPr>
        <w:pStyle w:val="a8"/>
        <w:spacing w:before="0" w:beforeAutospacing="0" w:after="0" w:afterAutospacing="0" w:line="540" w:lineRule="exact"/>
        <w:ind w:firstLineChars="200" w:firstLine="640"/>
        <w:rPr>
          <w:rFonts w:ascii="仿宋" w:eastAsia="仿宋" w:hAnsi="仿宋"/>
          <w:sz w:val="32"/>
          <w:szCs w:val="32"/>
        </w:rPr>
      </w:pPr>
      <w:r w:rsidRPr="00385B0A">
        <w:rPr>
          <w:rFonts w:ascii="仿宋" w:eastAsia="仿宋" w:hAnsi="仿宋" w:hint="eastAsia"/>
          <w:sz w:val="32"/>
          <w:szCs w:val="32"/>
        </w:rPr>
        <w:t>潜规则的出现与正式规则的缺失密切相关。正式规则不去占领的空白地带或灰色地带，潜规则便会去占领。正式制度不健全、不合理，也容易产生潜规则。只有原则规定没有实施细则，就会留下制度漏洞。法律条文尺度宽泛，执法者拥有较大自由裁量权，就会给权力寻租带来便利。而执法者知法犯法，就会形成“羊群效应”，导致社会遵纪守法意识淡化，潜规则盛行。</w:t>
      </w:r>
    </w:p>
    <w:p w:rsidR="009F6A69" w:rsidRPr="00385B0A" w:rsidRDefault="009F6A69" w:rsidP="009F6A69">
      <w:pPr>
        <w:pStyle w:val="a8"/>
        <w:spacing w:before="0" w:beforeAutospacing="0" w:after="0" w:afterAutospacing="0" w:line="540" w:lineRule="exact"/>
        <w:ind w:firstLineChars="200" w:firstLine="640"/>
        <w:rPr>
          <w:rFonts w:ascii="仿宋" w:eastAsia="仿宋" w:hAnsi="仿宋"/>
          <w:sz w:val="32"/>
          <w:szCs w:val="32"/>
        </w:rPr>
      </w:pPr>
      <w:r w:rsidRPr="00385B0A">
        <w:rPr>
          <w:rFonts w:ascii="仿宋" w:eastAsia="仿宋" w:hAnsi="仿宋" w:hint="eastAsia"/>
          <w:sz w:val="32"/>
          <w:szCs w:val="32"/>
        </w:rPr>
        <w:t>解决潜规则所导致的信任危机、寻租腐败等问题，需要大力推进社会主义道德建设，积极培育和</w:t>
      </w:r>
      <w:proofErr w:type="gramStart"/>
      <w:r w:rsidRPr="00385B0A">
        <w:rPr>
          <w:rFonts w:ascii="仿宋" w:eastAsia="仿宋" w:hAnsi="仿宋" w:hint="eastAsia"/>
          <w:sz w:val="32"/>
          <w:szCs w:val="32"/>
        </w:rPr>
        <w:t>践行</w:t>
      </w:r>
      <w:proofErr w:type="gramEnd"/>
      <w:r w:rsidRPr="00385B0A">
        <w:rPr>
          <w:rFonts w:ascii="仿宋" w:eastAsia="仿宋" w:hAnsi="仿宋" w:hint="eastAsia"/>
          <w:sz w:val="32"/>
          <w:szCs w:val="32"/>
        </w:rPr>
        <w:t>社会主义核心价值观，但更重要的是推进法治建设，用法律约束人们行为，用硬制度破除潜规则。党的十八届四中全会提出全面推进依</w:t>
      </w:r>
      <w:r w:rsidRPr="00385B0A">
        <w:rPr>
          <w:rFonts w:ascii="仿宋" w:eastAsia="仿宋" w:hAnsi="仿宋" w:hint="eastAsia"/>
          <w:sz w:val="32"/>
          <w:szCs w:val="32"/>
        </w:rPr>
        <w:lastRenderedPageBreak/>
        <w:t>法治国的总目标并</w:t>
      </w:r>
      <w:proofErr w:type="gramStart"/>
      <w:r w:rsidRPr="00385B0A">
        <w:rPr>
          <w:rFonts w:ascii="仿宋" w:eastAsia="仿宋" w:hAnsi="仿宋" w:hint="eastAsia"/>
          <w:sz w:val="32"/>
          <w:szCs w:val="32"/>
        </w:rPr>
        <w:t>作出</w:t>
      </w:r>
      <w:proofErr w:type="gramEnd"/>
      <w:r w:rsidRPr="00385B0A">
        <w:rPr>
          <w:rFonts w:ascii="仿宋" w:eastAsia="仿宋" w:hAnsi="仿宋" w:hint="eastAsia"/>
          <w:sz w:val="32"/>
          <w:szCs w:val="32"/>
        </w:rPr>
        <w:t>全面部署，为彰</w:t>
      </w:r>
      <w:proofErr w:type="gramStart"/>
      <w:r w:rsidRPr="00385B0A">
        <w:rPr>
          <w:rFonts w:ascii="仿宋" w:eastAsia="仿宋" w:hAnsi="仿宋" w:hint="eastAsia"/>
          <w:sz w:val="32"/>
          <w:szCs w:val="32"/>
        </w:rPr>
        <w:t>显制度</w:t>
      </w:r>
      <w:proofErr w:type="gramEnd"/>
      <w:r w:rsidRPr="00385B0A">
        <w:rPr>
          <w:rFonts w:ascii="仿宋" w:eastAsia="仿宋" w:hAnsi="仿宋" w:hint="eastAsia"/>
          <w:sz w:val="32"/>
          <w:szCs w:val="32"/>
        </w:rPr>
        <w:t>刚性、破除潜规则提供了根本保证。制度建设是依法治国的基础。好的制度可以让坏人少做或不做坏事，坏的制度会使好人做坏事。要破除潜规则，就要以公开透明、明确具体的法律或制度为社会行为准绳，让法治思维、规矩意识、按规矩办事成为社会风尚，“让那些看起来无影无踪的潜规则在党内以及社会上失去土壤、失去通道、失去市场”。</w:t>
      </w:r>
    </w:p>
    <w:p w:rsidR="009F6A69" w:rsidRPr="00385B0A" w:rsidRDefault="009F6A69" w:rsidP="009F6A69">
      <w:pPr>
        <w:pStyle w:val="a8"/>
        <w:spacing w:before="0" w:beforeAutospacing="0" w:after="0" w:afterAutospacing="0" w:line="540" w:lineRule="exact"/>
        <w:ind w:firstLineChars="200" w:firstLine="640"/>
        <w:rPr>
          <w:rFonts w:ascii="仿宋" w:eastAsia="仿宋" w:hAnsi="仿宋"/>
          <w:sz w:val="32"/>
          <w:szCs w:val="32"/>
        </w:rPr>
      </w:pPr>
      <w:r w:rsidRPr="00385B0A">
        <w:rPr>
          <w:rFonts w:ascii="仿宋" w:eastAsia="仿宋" w:hAnsi="仿宋" w:hint="eastAsia"/>
          <w:sz w:val="32"/>
          <w:szCs w:val="32"/>
        </w:rPr>
        <w:t>在现阶段，用硬制度破除潜规则，关键是全面推进依法治国，加快推进科学立法、严格执法、公正司法、全民守法。通过科学立法、民主立法，建立完备的法律体系，使国家和社会生活各方面都实现有法可依，并增强法律的及时性、系统性、针对性、有效性，挤压潜规则的生存空间。执法是法治的重点环节，有法不依、执法不严、违法不究助长潜规则。应通过严格公正文明执法，使法律得到有效实施、法律权威得到有效维护。公正司法是社会公平正义的底线，司法不公损害人们对制度的信仰。应通过规范司法行为实现公正司法，让当事人以看得见的方式感受到司法公正，让人民群众在每个司法案件中都感受到公平正义。全民守法是法治实现的基础环节。如果一个社会大多数人都信仰法治，尊法学法守法用法，潜规则就无法形成，即使形成了也不会长久。应切实增强全社会的法治意识和法治精神，使全体社会成员自觉养成办事依法、遇事找法、解决问题靠法的良好习惯。（作者：刘忠，武汉大学经济与管理学院）</w:t>
      </w:r>
    </w:p>
    <w:p w:rsidR="009F6A69" w:rsidRPr="00385B0A" w:rsidRDefault="009F6A69" w:rsidP="009F6A69">
      <w:pPr>
        <w:pStyle w:val="a8"/>
        <w:spacing w:before="0" w:beforeAutospacing="0" w:after="0" w:afterAutospacing="0" w:line="540" w:lineRule="exact"/>
        <w:ind w:firstLineChars="200" w:firstLine="640"/>
        <w:jc w:val="right"/>
        <w:rPr>
          <w:rFonts w:ascii="仿宋" w:eastAsia="仿宋" w:hAnsi="仿宋"/>
          <w:sz w:val="32"/>
          <w:szCs w:val="32"/>
        </w:rPr>
      </w:pPr>
      <w:r w:rsidRPr="00385B0A">
        <w:rPr>
          <w:rFonts w:ascii="仿宋" w:eastAsia="仿宋" w:hAnsi="仿宋" w:hint="eastAsia"/>
          <w:sz w:val="32"/>
          <w:szCs w:val="32"/>
        </w:rPr>
        <w:t>（来自于：求是</w:t>
      </w:r>
      <w:proofErr w:type="gramStart"/>
      <w:r w:rsidRPr="00385B0A">
        <w:rPr>
          <w:rFonts w:ascii="仿宋" w:eastAsia="仿宋" w:hAnsi="仿宋" w:hint="eastAsia"/>
          <w:sz w:val="32"/>
          <w:szCs w:val="32"/>
        </w:rPr>
        <w:t>理论网</w:t>
      </w:r>
      <w:proofErr w:type="gramEnd"/>
      <w:r w:rsidRPr="00385B0A">
        <w:rPr>
          <w:rFonts w:ascii="仿宋" w:eastAsia="仿宋" w:hAnsi="仿宋" w:hint="eastAsia"/>
          <w:sz w:val="32"/>
          <w:szCs w:val="32"/>
        </w:rPr>
        <w:t xml:space="preserve"> 2015年2月27日）</w:t>
      </w:r>
    </w:p>
    <w:p w:rsidR="0068121E" w:rsidRPr="00802AA7" w:rsidRDefault="0068121E" w:rsidP="009F6A69">
      <w:pPr>
        <w:jc w:val="left"/>
      </w:pPr>
    </w:p>
    <w:sectPr w:rsidR="0068121E" w:rsidRPr="00802AA7" w:rsidSect="0068121E">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797E" w:rsidRDefault="001E797E" w:rsidP="00535C4E">
      <w:r>
        <w:separator/>
      </w:r>
    </w:p>
  </w:endnote>
  <w:endnote w:type="continuationSeparator" w:id="0">
    <w:p w:rsidR="001E797E" w:rsidRDefault="001E797E" w:rsidP="00535C4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楷体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39539"/>
      <w:docPartObj>
        <w:docPartGallery w:val="Page Numbers (Bottom of Page)"/>
        <w:docPartUnique/>
      </w:docPartObj>
    </w:sdtPr>
    <w:sdtContent>
      <w:p w:rsidR="00FA6051" w:rsidRDefault="005903EF">
        <w:pPr>
          <w:pStyle w:val="a4"/>
          <w:jc w:val="center"/>
        </w:pPr>
        <w:fldSimple w:instr=" PAGE   \* MERGEFORMAT ">
          <w:r w:rsidR="00122CD9" w:rsidRPr="00122CD9">
            <w:rPr>
              <w:noProof/>
              <w:lang w:val="zh-CN"/>
            </w:rPr>
            <w:t>1</w:t>
          </w:r>
        </w:fldSimple>
      </w:p>
    </w:sdtContent>
  </w:sdt>
  <w:p w:rsidR="00DC383E" w:rsidRDefault="00DC383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797E" w:rsidRDefault="001E797E" w:rsidP="00535C4E">
      <w:r>
        <w:separator/>
      </w:r>
    </w:p>
  </w:footnote>
  <w:footnote w:type="continuationSeparator" w:id="0">
    <w:p w:rsidR="001E797E" w:rsidRDefault="001E797E" w:rsidP="00535C4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35C4E"/>
    <w:rsid w:val="0006052F"/>
    <w:rsid w:val="0009144F"/>
    <w:rsid w:val="000A60C4"/>
    <w:rsid w:val="000C2353"/>
    <w:rsid w:val="000E3C14"/>
    <w:rsid w:val="00122CD9"/>
    <w:rsid w:val="001762ED"/>
    <w:rsid w:val="00185BA7"/>
    <w:rsid w:val="00195846"/>
    <w:rsid w:val="001E797E"/>
    <w:rsid w:val="002048D9"/>
    <w:rsid w:val="00206B3E"/>
    <w:rsid w:val="0023020E"/>
    <w:rsid w:val="00235A80"/>
    <w:rsid w:val="00262044"/>
    <w:rsid w:val="002800BA"/>
    <w:rsid w:val="0028024F"/>
    <w:rsid w:val="002B5617"/>
    <w:rsid w:val="00360957"/>
    <w:rsid w:val="00385B0A"/>
    <w:rsid w:val="00410057"/>
    <w:rsid w:val="00464839"/>
    <w:rsid w:val="00476B9C"/>
    <w:rsid w:val="004C6622"/>
    <w:rsid w:val="00535C4E"/>
    <w:rsid w:val="005903EF"/>
    <w:rsid w:val="005B03AD"/>
    <w:rsid w:val="005F7ECB"/>
    <w:rsid w:val="006277A4"/>
    <w:rsid w:val="00655CBF"/>
    <w:rsid w:val="0067561B"/>
    <w:rsid w:val="0068121E"/>
    <w:rsid w:val="006A0A20"/>
    <w:rsid w:val="006A30AE"/>
    <w:rsid w:val="006D1F8C"/>
    <w:rsid w:val="006F45DD"/>
    <w:rsid w:val="007229F7"/>
    <w:rsid w:val="00745CEE"/>
    <w:rsid w:val="00777AC3"/>
    <w:rsid w:val="007A2247"/>
    <w:rsid w:val="007D3008"/>
    <w:rsid w:val="00802AA7"/>
    <w:rsid w:val="0096269F"/>
    <w:rsid w:val="00966DD2"/>
    <w:rsid w:val="009F2211"/>
    <w:rsid w:val="009F6A69"/>
    <w:rsid w:val="00A3315E"/>
    <w:rsid w:val="00A85B95"/>
    <w:rsid w:val="00B00CB2"/>
    <w:rsid w:val="00B2112A"/>
    <w:rsid w:val="00B80100"/>
    <w:rsid w:val="00BC2AF6"/>
    <w:rsid w:val="00C453A3"/>
    <w:rsid w:val="00CD6C87"/>
    <w:rsid w:val="00D61AE7"/>
    <w:rsid w:val="00DC383E"/>
    <w:rsid w:val="00DD74FA"/>
    <w:rsid w:val="00E4727A"/>
    <w:rsid w:val="00E7482D"/>
    <w:rsid w:val="00F5147D"/>
    <w:rsid w:val="00FA605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C4E"/>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35C4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535C4E"/>
    <w:rPr>
      <w:sz w:val="18"/>
      <w:szCs w:val="18"/>
    </w:rPr>
  </w:style>
  <w:style w:type="paragraph" w:styleId="a4">
    <w:name w:val="footer"/>
    <w:basedOn w:val="a"/>
    <w:link w:val="Char0"/>
    <w:uiPriority w:val="99"/>
    <w:unhideWhenUsed/>
    <w:rsid w:val="00535C4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35C4E"/>
    <w:rPr>
      <w:sz w:val="18"/>
      <w:szCs w:val="18"/>
    </w:rPr>
  </w:style>
  <w:style w:type="character" w:customStyle="1" w:styleId="tl1">
    <w:name w:val="tl1"/>
    <w:basedOn w:val="a0"/>
    <w:rsid w:val="00535C4E"/>
    <w:rPr>
      <w:b/>
      <w:bCs/>
      <w:sz w:val="36"/>
      <w:szCs w:val="36"/>
    </w:rPr>
  </w:style>
  <w:style w:type="character" w:styleId="a5">
    <w:name w:val="Strong"/>
    <w:basedOn w:val="a0"/>
    <w:uiPriority w:val="22"/>
    <w:qFormat/>
    <w:rsid w:val="00535C4E"/>
    <w:rPr>
      <w:b/>
      <w:bCs/>
    </w:rPr>
  </w:style>
  <w:style w:type="paragraph" w:styleId="a6">
    <w:name w:val="List Paragraph"/>
    <w:basedOn w:val="a"/>
    <w:uiPriority w:val="34"/>
    <w:qFormat/>
    <w:rsid w:val="006277A4"/>
    <w:pPr>
      <w:ind w:firstLineChars="200" w:firstLine="420"/>
    </w:pPr>
  </w:style>
  <w:style w:type="paragraph" w:styleId="a7">
    <w:name w:val="No Spacing"/>
    <w:uiPriority w:val="1"/>
    <w:qFormat/>
    <w:rsid w:val="006A0A20"/>
    <w:pPr>
      <w:widowControl w:val="0"/>
      <w:jc w:val="both"/>
    </w:pPr>
    <w:rPr>
      <w:rFonts w:ascii="Calibri" w:eastAsia="宋体" w:hAnsi="Calibri" w:cs="Times New Roman"/>
    </w:rPr>
  </w:style>
  <w:style w:type="paragraph" w:styleId="a8">
    <w:name w:val="Normal (Web)"/>
    <w:basedOn w:val="a"/>
    <w:uiPriority w:val="99"/>
    <w:unhideWhenUsed/>
    <w:rsid w:val="0006052F"/>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74468433">
      <w:bodyDiv w:val="1"/>
      <w:marLeft w:val="0"/>
      <w:marRight w:val="0"/>
      <w:marTop w:val="0"/>
      <w:marBottom w:val="0"/>
      <w:divBdr>
        <w:top w:val="none" w:sz="0" w:space="0" w:color="auto"/>
        <w:left w:val="none" w:sz="0" w:space="0" w:color="auto"/>
        <w:bottom w:val="none" w:sz="0" w:space="0" w:color="auto"/>
        <w:right w:val="none" w:sz="0" w:space="0" w:color="auto"/>
      </w:divBdr>
      <w:divsChild>
        <w:div w:id="1113095591">
          <w:marLeft w:val="0"/>
          <w:marRight w:val="0"/>
          <w:marTop w:val="0"/>
          <w:marBottom w:val="0"/>
          <w:divBdr>
            <w:top w:val="none" w:sz="0" w:space="0" w:color="auto"/>
            <w:left w:val="none" w:sz="0" w:space="0" w:color="auto"/>
            <w:bottom w:val="none" w:sz="0" w:space="0" w:color="auto"/>
            <w:right w:val="none" w:sz="0" w:space="0" w:color="auto"/>
          </w:divBdr>
          <w:divsChild>
            <w:div w:id="64724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036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68</Pages>
  <Words>5711</Words>
  <Characters>32556</Characters>
  <Application>Microsoft Office Word</Application>
  <DocSecurity>0</DocSecurity>
  <Lines>271</Lines>
  <Paragraphs>76</Paragraphs>
  <ScaleCrop>false</ScaleCrop>
  <Company/>
  <LinksUpToDate>false</LinksUpToDate>
  <CharactersWithSpaces>38191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malong</dc:creator>
  <cp:keywords/>
  <dc:description/>
  <cp:lastModifiedBy>malong</cp:lastModifiedBy>
  <cp:revision>48</cp:revision>
  <dcterms:created xsi:type="dcterms:W3CDTF">2015-01-15T00:27:00Z</dcterms:created>
  <dcterms:modified xsi:type="dcterms:W3CDTF">2015-03-01T00:48:00Z</dcterms:modified>
</cp:coreProperties>
</file>