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C84" w:rsidRPr="001B61A3" w:rsidRDefault="00D05C84" w:rsidP="00D05C84">
      <w:pPr>
        <w:spacing w:line="240" w:lineRule="atLeast"/>
        <w:jc w:val="center"/>
        <w:rPr>
          <w:rFonts w:ascii="华文中宋" w:eastAsia="华文中宋" w:hAnsi="华文中宋" w:cs="宋体"/>
          <w:b/>
          <w:bCs/>
          <w:color w:val="FF0000"/>
          <w:spacing w:val="30"/>
          <w:kern w:val="0"/>
          <w:sz w:val="72"/>
          <w:szCs w:val="72"/>
        </w:rPr>
      </w:pPr>
      <w:r w:rsidRPr="001B61A3">
        <w:rPr>
          <w:rFonts w:ascii="华文中宋" w:eastAsia="华文中宋" w:hAnsi="华文中宋" w:cs="宋体" w:hint="eastAsia"/>
          <w:b/>
          <w:bCs/>
          <w:color w:val="FF0000"/>
          <w:spacing w:val="30"/>
          <w:kern w:val="0"/>
          <w:sz w:val="72"/>
          <w:szCs w:val="72"/>
        </w:rPr>
        <w:t>山东大学党委宣传部</w:t>
      </w:r>
    </w:p>
    <w:p w:rsidR="00D05C84" w:rsidRPr="00CF7B83" w:rsidRDefault="00112D8A" w:rsidP="00D05C84">
      <w:pPr>
        <w:ind w:leftChars="-171" w:left="-359"/>
        <w:jc w:val="center"/>
        <w:rPr>
          <w:rFonts w:ascii="楷体_GB2312" w:eastAsia="楷体_GB2312" w:hAnsi="宋体" w:cs="宋体"/>
          <w:b/>
          <w:bCs/>
          <w:color w:val="000000"/>
          <w:kern w:val="0"/>
          <w:sz w:val="10"/>
          <w:szCs w:val="10"/>
        </w:rPr>
      </w:pPr>
      <w:r w:rsidRPr="00112D8A">
        <w:rPr>
          <w:rFonts w:ascii="楷体_GB2312" w:eastAsia="楷体_GB2312" w:hAnsi="宋体" w:cs="宋体"/>
          <w:b/>
          <w:bCs/>
          <w:noProof/>
          <w:color w:val="000000"/>
          <w:kern w:val="0"/>
          <w:sz w:val="24"/>
          <w:szCs w:val="24"/>
        </w:rPr>
        <w:pict>
          <v:line id="_x0000_s2050" style="position:absolute;left:0;text-align:left;z-index:251658240" from="-9pt,12pt" to="6in,12pt" strokecolor="red" strokeweight="1.5pt"/>
        </w:pict>
      </w:r>
    </w:p>
    <w:p w:rsidR="00D05C84" w:rsidRPr="00CF7B83" w:rsidRDefault="00D05C84" w:rsidP="00D05C84">
      <w:pPr>
        <w:spacing w:line="460" w:lineRule="exact"/>
        <w:rPr>
          <w:rFonts w:ascii="黑体" w:eastAsia="黑体"/>
          <w:b/>
          <w:bCs/>
          <w:color w:val="000000"/>
          <w:sz w:val="44"/>
        </w:rPr>
      </w:pPr>
    </w:p>
    <w:p w:rsidR="00D05C84" w:rsidRPr="00521032" w:rsidRDefault="00D05C84" w:rsidP="00D05C84">
      <w:pPr>
        <w:spacing w:line="460" w:lineRule="exact"/>
        <w:jc w:val="center"/>
        <w:rPr>
          <w:rFonts w:ascii="黑体" w:eastAsia="黑体"/>
          <w:bCs/>
          <w:color w:val="000000"/>
          <w:sz w:val="44"/>
        </w:rPr>
      </w:pPr>
      <w:r w:rsidRPr="00521032">
        <w:rPr>
          <w:rFonts w:ascii="黑体" w:eastAsia="黑体" w:hint="eastAsia"/>
          <w:bCs/>
          <w:color w:val="000000"/>
          <w:sz w:val="44"/>
        </w:rPr>
        <w:t>山东大学</w:t>
      </w:r>
      <w:r w:rsidRPr="00521032">
        <w:rPr>
          <w:rFonts w:ascii="黑体" w:eastAsia="黑体"/>
          <w:color w:val="000000"/>
          <w:sz w:val="44"/>
        </w:rPr>
        <w:t>教职工理论学习重点</w:t>
      </w:r>
    </w:p>
    <w:p w:rsidR="00D05C84" w:rsidRPr="00F63A9D" w:rsidRDefault="00D05C84" w:rsidP="00CE4F00">
      <w:pPr>
        <w:spacing w:beforeLines="100" w:afterLines="100" w:line="460" w:lineRule="exact"/>
        <w:jc w:val="center"/>
        <w:rPr>
          <w:rFonts w:ascii="微软雅黑" w:eastAsia="微软雅黑" w:hAnsi="微软雅黑"/>
          <w:bCs/>
          <w:color w:val="000000"/>
          <w:sz w:val="32"/>
        </w:rPr>
      </w:pPr>
      <w:r w:rsidRPr="00F63A9D">
        <w:rPr>
          <w:rFonts w:ascii="微软雅黑" w:eastAsia="微软雅黑" w:hAnsi="微软雅黑" w:hint="eastAsia"/>
          <w:bCs/>
          <w:color w:val="000000"/>
          <w:sz w:val="32"/>
        </w:rPr>
        <w:t>2013年第</w:t>
      </w:r>
      <w:r>
        <w:rPr>
          <w:rFonts w:ascii="微软雅黑" w:eastAsia="微软雅黑" w:hAnsi="微软雅黑" w:hint="eastAsia"/>
          <w:bCs/>
          <w:color w:val="000000"/>
          <w:sz w:val="32"/>
        </w:rPr>
        <w:t>10</w:t>
      </w:r>
      <w:r w:rsidRPr="00F63A9D">
        <w:rPr>
          <w:rFonts w:ascii="微软雅黑" w:eastAsia="微软雅黑" w:hAnsi="微软雅黑" w:hint="eastAsia"/>
          <w:bCs/>
          <w:color w:val="000000"/>
          <w:sz w:val="32"/>
        </w:rPr>
        <w:t>期</w:t>
      </w:r>
    </w:p>
    <w:p w:rsidR="00D05C84" w:rsidRDefault="00D05C84" w:rsidP="00CE4F00">
      <w:pPr>
        <w:spacing w:beforeLines="100" w:afterLines="100" w:line="460" w:lineRule="exact"/>
        <w:jc w:val="center"/>
        <w:rPr>
          <w:rFonts w:ascii="仿宋_GB2312" w:eastAsia="仿宋_GB2312"/>
          <w:b/>
          <w:bCs/>
          <w:color w:val="000000"/>
          <w:sz w:val="32"/>
        </w:rPr>
      </w:pPr>
    </w:p>
    <w:p w:rsidR="00CE4F00" w:rsidRDefault="00D05C84" w:rsidP="00763C11">
      <w:pPr>
        <w:spacing w:line="540" w:lineRule="exact"/>
        <w:ind w:left="447" w:hangingChars="149" w:hanging="447"/>
        <w:jc w:val="left"/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</w:pPr>
      <w:r w:rsidRPr="00A75AB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 xml:space="preserve">1. </w:t>
      </w:r>
      <w:r w:rsidR="00CE4F00" w:rsidRPr="00CE4F00">
        <w:rPr>
          <w:rStyle w:val="a5"/>
          <w:rFonts w:ascii="仿宋" w:eastAsia="仿宋" w:hAnsi="仿宋"/>
          <w:b w:val="0"/>
          <w:color w:val="000000"/>
          <w:sz w:val="30"/>
          <w:szCs w:val="30"/>
        </w:rPr>
        <w:t>习近平在</w:t>
      </w:r>
      <w:r w:rsidR="00CE4F00" w:rsidRPr="00CE4F00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全国宣传思想</w:t>
      </w:r>
      <w:r w:rsidR="00CE4F00" w:rsidRPr="00CE4F00">
        <w:rPr>
          <w:rStyle w:val="a5"/>
          <w:rFonts w:ascii="仿宋" w:eastAsia="仿宋" w:hAnsi="仿宋"/>
          <w:b w:val="0"/>
          <w:color w:val="000000"/>
          <w:sz w:val="30"/>
          <w:szCs w:val="30"/>
        </w:rPr>
        <w:t>工作会议上</w:t>
      </w:r>
      <w:r w:rsidR="00CE4F00" w:rsidRPr="00CE4F00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的</w:t>
      </w:r>
      <w:r w:rsidR="00CE4F00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重要讲话精神</w:t>
      </w:r>
    </w:p>
    <w:p w:rsidR="00D05C84" w:rsidRPr="00A75AB1" w:rsidRDefault="00CE4F00" w:rsidP="00763C11">
      <w:pPr>
        <w:spacing w:line="540" w:lineRule="exact"/>
        <w:ind w:left="447" w:hangingChars="149" w:hanging="447"/>
        <w:jc w:val="left"/>
        <w:rPr>
          <w:rStyle w:val="a5"/>
          <w:rFonts w:ascii="仿宋" w:eastAsia="仿宋" w:hAnsi="仿宋"/>
          <w:b w:val="0"/>
          <w:color w:val="000000"/>
          <w:sz w:val="30"/>
          <w:szCs w:val="30"/>
        </w:rPr>
      </w:pPr>
      <w:r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2</w:t>
      </w:r>
      <w:r w:rsidRPr="00A75AB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.</w:t>
      </w:r>
      <w:r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 xml:space="preserve"> </w:t>
      </w:r>
      <w:r w:rsidR="004B6156" w:rsidRPr="004B6156">
        <w:rPr>
          <w:rStyle w:val="a5"/>
          <w:rFonts w:ascii="仿宋" w:eastAsia="仿宋" w:hAnsi="仿宋"/>
          <w:b w:val="0"/>
          <w:color w:val="000000"/>
          <w:sz w:val="30"/>
          <w:szCs w:val="30"/>
        </w:rPr>
        <w:t>习近平出席二十国集团领导人第八次峰会</w:t>
      </w:r>
      <w:r w:rsidR="004B6156" w:rsidRPr="004B6156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时</w:t>
      </w:r>
      <w:r w:rsidR="00D05C84" w:rsidRPr="004B6156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的重要讲话精神</w:t>
      </w:r>
    </w:p>
    <w:p w:rsidR="00D05C84" w:rsidRPr="00222044" w:rsidRDefault="00CE4F00" w:rsidP="00763C11">
      <w:pPr>
        <w:spacing w:line="540" w:lineRule="exact"/>
        <w:ind w:left="447" w:hangingChars="149" w:hanging="447"/>
        <w:jc w:val="left"/>
        <w:rPr>
          <w:rStyle w:val="a5"/>
          <w:rFonts w:ascii="仿宋" w:eastAsia="仿宋" w:hAnsi="仿宋"/>
          <w:b w:val="0"/>
          <w:color w:val="000000"/>
          <w:sz w:val="30"/>
          <w:szCs w:val="30"/>
        </w:rPr>
      </w:pPr>
      <w:r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3</w:t>
      </w:r>
      <w:r w:rsidRPr="00A75AB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.</w:t>
      </w:r>
      <w:r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 xml:space="preserve"> </w:t>
      </w:r>
      <w:r w:rsidR="00FC1FFE" w:rsidRPr="00975DDB">
        <w:rPr>
          <w:rStyle w:val="a5"/>
          <w:rFonts w:ascii="仿宋" w:eastAsia="仿宋" w:hAnsi="仿宋"/>
          <w:b w:val="0"/>
          <w:color w:val="000000"/>
          <w:sz w:val="30"/>
          <w:szCs w:val="30"/>
        </w:rPr>
        <w:t>李克强在广西</w:t>
      </w:r>
      <w:r w:rsidR="00975DDB" w:rsidRPr="00975DDB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、</w:t>
      </w:r>
      <w:r w:rsidR="00975DDB" w:rsidRPr="003D08DB">
        <w:rPr>
          <w:rStyle w:val="a5"/>
          <w:rFonts w:ascii="仿宋" w:eastAsia="仿宋" w:hAnsi="仿宋"/>
          <w:b w:val="0"/>
          <w:color w:val="000000"/>
          <w:sz w:val="30"/>
          <w:szCs w:val="30"/>
        </w:rPr>
        <w:t>张德江在江苏</w:t>
      </w:r>
      <w:r w:rsidR="00975DDB" w:rsidRPr="003D08DB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、</w:t>
      </w:r>
      <w:r w:rsidR="00975DDB" w:rsidRPr="00975DDB">
        <w:rPr>
          <w:rStyle w:val="a5"/>
          <w:rFonts w:ascii="仿宋" w:eastAsia="仿宋" w:hAnsi="仿宋"/>
          <w:b w:val="0"/>
          <w:color w:val="000000"/>
          <w:sz w:val="30"/>
          <w:szCs w:val="30"/>
        </w:rPr>
        <w:t>王岐山在</w:t>
      </w:r>
      <w:r w:rsidR="00975DDB" w:rsidRPr="00975DDB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黑龙江、</w:t>
      </w:r>
      <w:r w:rsidR="00975DDB" w:rsidRPr="003D08DB">
        <w:rPr>
          <w:rStyle w:val="a5"/>
          <w:rFonts w:ascii="仿宋" w:eastAsia="仿宋" w:hAnsi="仿宋"/>
          <w:b w:val="0"/>
          <w:color w:val="000000"/>
          <w:sz w:val="30"/>
          <w:szCs w:val="30"/>
        </w:rPr>
        <w:t>张高丽在贵州</w:t>
      </w:r>
      <w:r w:rsidR="00975DDB" w:rsidRPr="003D08DB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调研时关于群众路线教育实践活动的讲话精神要旨</w:t>
      </w:r>
    </w:p>
    <w:p w:rsidR="00D05C84" w:rsidRPr="00222044" w:rsidRDefault="00043E5F" w:rsidP="007B6D3A">
      <w:pPr>
        <w:spacing w:line="540" w:lineRule="exact"/>
        <w:ind w:left="447" w:hangingChars="149" w:hanging="447"/>
        <w:jc w:val="left"/>
        <w:rPr>
          <w:rStyle w:val="a5"/>
          <w:rFonts w:ascii="仿宋" w:eastAsia="仿宋" w:hAnsi="仿宋"/>
          <w:b w:val="0"/>
          <w:color w:val="000000"/>
          <w:sz w:val="30"/>
          <w:szCs w:val="30"/>
        </w:rPr>
      </w:pPr>
      <w:r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4</w:t>
      </w:r>
      <w:r w:rsidR="00D05C84" w:rsidRPr="00A75AB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 xml:space="preserve">. </w:t>
      </w:r>
      <w:r w:rsidR="007B6D3A" w:rsidRPr="007B6D3A">
        <w:rPr>
          <w:rStyle w:val="a5"/>
          <w:rFonts w:ascii="仿宋" w:eastAsia="仿宋" w:hAnsi="仿宋"/>
          <w:b w:val="0"/>
          <w:color w:val="000000"/>
          <w:sz w:val="30"/>
          <w:szCs w:val="30"/>
        </w:rPr>
        <w:t>俞正声在统一战线深入学习贯彻中共十八大精神专题研讨班上</w:t>
      </w:r>
      <w:r w:rsidR="007B6D3A" w:rsidRPr="007B6D3A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的讲话</w:t>
      </w:r>
      <w:r w:rsidR="00D05C84" w:rsidRPr="00A75AB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精神要旨</w:t>
      </w:r>
    </w:p>
    <w:p w:rsidR="00D05C84" w:rsidRPr="00222044" w:rsidRDefault="00043E5F" w:rsidP="007B6D3A">
      <w:pPr>
        <w:spacing w:line="540" w:lineRule="exact"/>
        <w:ind w:left="447" w:hangingChars="149" w:hanging="447"/>
        <w:jc w:val="left"/>
        <w:rPr>
          <w:rStyle w:val="a5"/>
          <w:rFonts w:ascii="仿宋" w:eastAsia="仿宋" w:hAnsi="仿宋"/>
          <w:b w:val="0"/>
          <w:color w:val="000000"/>
          <w:sz w:val="30"/>
          <w:szCs w:val="30"/>
        </w:rPr>
      </w:pPr>
      <w:r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5</w:t>
      </w:r>
      <w:r w:rsidR="00D05C84" w:rsidRPr="00A75AB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 xml:space="preserve">. </w:t>
      </w:r>
      <w:r w:rsidR="001153C9" w:rsidRPr="001153C9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刘云山在中央和国家机关党的群众路线教育实践活动工作座谈会上</w:t>
      </w:r>
      <w:r w:rsidR="007B6D3A" w:rsidRPr="007B6D3A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的讲话</w:t>
      </w:r>
      <w:r w:rsidR="007B6D3A" w:rsidRPr="00A75AB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精神要旨</w:t>
      </w:r>
    </w:p>
    <w:p w:rsidR="00112D8A" w:rsidRDefault="00043E5F" w:rsidP="007B6D3A">
      <w:pPr>
        <w:spacing w:line="540" w:lineRule="exact"/>
        <w:ind w:left="447" w:hangingChars="149" w:hanging="447"/>
        <w:jc w:val="left"/>
        <w:rPr>
          <w:rStyle w:val="a5"/>
          <w:rFonts w:ascii="仿宋" w:eastAsia="仿宋" w:hAnsi="仿宋"/>
          <w:b w:val="0"/>
          <w:color w:val="000000"/>
          <w:sz w:val="30"/>
          <w:szCs w:val="30"/>
        </w:rPr>
      </w:pPr>
      <w:r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6</w:t>
      </w:r>
      <w:r w:rsidR="007B6D3A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.</w:t>
      </w:r>
      <w:r w:rsidR="00763C1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 xml:space="preserve"> 山东大学新学期工作会议精神</w:t>
      </w:r>
    </w:p>
    <w:p w:rsidR="00763C11" w:rsidRPr="00763C11" w:rsidRDefault="00043E5F" w:rsidP="007B6D3A">
      <w:pPr>
        <w:spacing w:line="540" w:lineRule="exact"/>
        <w:ind w:left="447" w:hangingChars="149" w:hanging="447"/>
        <w:jc w:val="left"/>
        <w:rPr>
          <w:rStyle w:val="a5"/>
          <w:rFonts w:ascii="仿宋" w:eastAsia="仿宋" w:hAnsi="仿宋"/>
          <w:b w:val="0"/>
          <w:color w:val="000000"/>
          <w:sz w:val="30"/>
          <w:szCs w:val="30"/>
        </w:rPr>
      </w:pPr>
      <w:r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7</w:t>
      </w:r>
      <w:r w:rsidR="00763C1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 xml:space="preserve">. </w:t>
      </w:r>
      <w:r w:rsidR="00763C11" w:rsidRPr="00763C1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校领导</w:t>
      </w:r>
      <w:r w:rsidR="000E069C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班子成员</w:t>
      </w:r>
      <w:r w:rsidR="00763C11" w:rsidRPr="00763C1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2013年暑期读书班和</w:t>
      </w:r>
      <w:hyperlink r:id="rId6" w:tgtFrame="_blank" w:tooltip="校领导班子成员举行党的群众路线教育实践活动集体学习" w:history="1">
        <w:r w:rsidR="00763C11" w:rsidRPr="00763C11">
          <w:rPr>
            <w:rStyle w:val="a5"/>
            <w:rFonts w:ascii="仿宋" w:eastAsia="仿宋" w:hAnsi="仿宋"/>
            <w:b w:val="0"/>
            <w:sz w:val="30"/>
            <w:szCs w:val="30"/>
          </w:rPr>
          <w:t>教育实践活动集体学习</w:t>
        </w:r>
      </w:hyperlink>
      <w:r w:rsidR="00763C1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时的</w:t>
      </w:r>
      <w:r w:rsidR="000E069C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重要</w:t>
      </w:r>
      <w:r w:rsidR="00763C11">
        <w:rPr>
          <w:rStyle w:val="a5"/>
          <w:rFonts w:ascii="仿宋" w:eastAsia="仿宋" w:hAnsi="仿宋" w:hint="eastAsia"/>
          <w:b w:val="0"/>
          <w:color w:val="000000"/>
          <w:sz w:val="30"/>
          <w:szCs w:val="30"/>
        </w:rPr>
        <w:t>精神</w:t>
      </w:r>
    </w:p>
    <w:sectPr w:rsidR="00763C11" w:rsidRPr="00763C11" w:rsidSect="00235A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A0A" w:rsidRDefault="00366A0A" w:rsidP="00D05C84">
      <w:r>
        <w:separator/>
      </w:r>
    </w:p>
  </w:endnote>
  <w:endnote w:type="continuationSeparator" w:id="1">
    <w:p w:rsidR="00366A0A" w:rsidRDefault="00366A0A" w:rsidP="00D05C8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A0A" w:rsidRDefault="00366A0A" w:rsidP="00D05C84">
      <w:r>
        <w:separator/>
      </w:r>
    </w:p>
  </w:footnote>
  <w:footnote w:type="continuationSeparator" w:id="1">
    <w:p w:rsidR="00366A0A" w:rsidRDefault="00366A0A" w:rsidP="00D05C8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5C84"/>
    <w:rsid w:val="00043E5F"/>
    <w:rsid w:val="000E069C"/>
    <w:rsid w:val="00112D8A"/>
    <w:rsid w:val="001153C9"/>
    <w:rsid w:val="00222044"/>
    <w:rsid w:val="00366A0A"/>
    <w:rsid w:val="003D08DB"/>
    <w:rsid w:val="004B6156"/>
    <w:rsid w:val="00695696"/>
    <w:rsid w:val="00763C11"/>
    <w:rsid w:val="007B6D3A"/>
    <w:rsid w:val="00975DDB"/>
    <w:rsid w:val="00A75AB1"/>
    <w:rsid w:val="00C52E9A"/>
    <w:rsid w:val="00CE4F00"/>
    <w:rsid w:val="00D05C84"/>
    <w:rsid w:val="00EC58F5"/>
    <w:rsid w:val="00FC1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C8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5C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5C8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05C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5C84"/>
    <w:rPr>
      <w:sz w:val="18"/>
      <w:szCs w:val="18"/>
    </w:rPr>
  </w:style>
  <w:style w:type="character" w:styleId="a5">
    <w:name w:val="Strong"/>
    <w:basedOn w:val="a0"/>
    <w:uiPriority w:val="22"/>
    <w:qFormat/>
    <w:rsid w:val="00D05C84"/>
    <w:rPr>
      <w:b/>
      <w:bCs/>
    </w:rPr>
  </w:style>
  <w:style w:type="character" w:styleId="a6">
    <w:name w:val="Hyperlink"/>
    <w:basedOn w:val="a0"/>
    <w:uiPriority w:val="99"/>
    <w:semiHidden/>
    <w:unhideWhenUsed/>
    <w:rsid w:val="00763C11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ew.sdu.edu.cn/new/2013/0902/5583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</Words>
  <Characters>332</Characters>
  <Application>Microsoft Office Word</Application>
  <DocSecurity>0</DocSecurity>
  <Lines>2</Lines>
  <Paragraphs>1</Paragraphs>
  <ScaleCrop>false</ScaleCrop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malong</dc:creator>
  <cp:keywords/>
  <dc:description/>
  <cp:lastModifiedBy>malong</cp:lastModifiedBy>
  <cp:revision>15</cp:revision>
  <dcterms:created xsi:type="dcterms:W3CDTF">2013-09-06T02:19:00Z</dcterms:created>
  <dcterms:modified xsi:type="dcterms:W3CDTF">2013-09-06T03:24:00Z</dcterms:modified>
</cp:coreProperties>
</file>